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005E" w14:textId="77777777" w:rsidR="00DA6A6F" w:rsidRPr="00680CBF" w:rsidRDefault="00DA6A6F" w:rsidP="00CF3CF2">
      <w:pPr>
        <w:tabs>
          <w:tab w:val="left" w:pos="360"/>
        </w:tabs>
        <w:spacing w:after="0" w:line="360" w:lineRule="auto"/>
        <w:contextualSpacing/>
        <w:rPr>
          <w:rFonts w:ascii="Verdana" w:hAnsi="Verdana"/>
          <w:b/>
          <w:sz w:val="32"/>
          <w:szCs w:val="32"/>
        </w:rPr>
      </w:pPr>
      <w:r w:rsidRPr="00680CBF">
        <w:rPr>
          <w:rFonts w:ascii="Verdana" w:hAnsi="Verdana"/>
          <w:b/>
          <w:sz w:val="32"/>
          <w:szCs w:val="32"/>
        </w:rPr>
        <w:t>Harness &amp; Leash</w:t>
      </w:r>
    </w:p>
    <w:p w14:paraId="0F1CEF05" w14:textId="77777777" w:rsidR="00DA6A6F" w:rsidRPr="00680CBF" w:rsidRDefault="00DA6A6F" w:rsidP="00CF3CF2">
      <w:pPr>
        <w:tabs>
          <w:tab w:val="left" w:pos="360"/>
        </w:tabs>
        <w:spacing w:after="0" w:line="360" w:lineRule="auto"/>
        <w:contextualSpacing/>
        <w:rPr>
          <w:rFonts w:ascii="Verdana" w:hAnsi="Verdana"/>
          <w:b/>
          <w:sz w:val="32"/>
          <w:szCs w:val="32"/>
        </w:rPr>
      </w:pPr>
      <w:r w:rsidRPr="00680CBF">
        <w:rPr>
          <w:rFonts w:ascii="Verdana" w:hAnsi="Verdana"/>
          <w:b/>
          <w:sz w:val="32"/>
          <w:szCs w:val="32"/>
        </w:rPr>
        <w:t>Edition 3</w:t>
      </w:r>
      <w:r>
        <w:rPr>
          <w:rFonts w:ascii="Verdana" w:hAnsi="Verdana"/>
          <w:b/>
          <w:sz w:val="32"/>
          <w:szCs w:val="32"/>
        </w:rPr>
        <w:t>7</w:t>
      </w:r>
    </w:p>
    <w:p w14:paraId="640A4744" w14:textId="77777777" w:rsidR="00DA6A6F" w:rsidRPr="00680CBF" w:rsidRDefault="00DA6A6F" w:rsidP="00CF3CF2">
      <w:pPr>
        <w:tabs>
          <w:tab w:val="left" w:pos="360"/>
        </w:tabs>
        <w:spacing w:after="0" w:line="360" w:lineRule="auto"/>
        <w:contextualSpacing/>
        <w:rPr>
          <w:rFonts w:ascii="Verdana" w:hAnsi="Verdana"/>
          <w:sz w:val="32"/>
          <w:szCs w:val="32"/>
        </w:rPr>
      </w:pPr>
    </w:p>
    <w:p w14:paraId="795CDB3C" w14:textId="77777777" w:rsidR="00DA6A6F" w:rsidRPr="00680CBF" w:rsidRDefault="00DA6A6F" w:rsidP="00CF3CF2">
      <w:pPr>
        <w:spacing w:after="0" w:line="360" w:lineRule="auto"/>
        <w:contextualSpacing/>
        <w:rPr>
          <w:rFonts w:ascii="Verdana" w:hAnsi="Verdana"/>
          <w:b/>
          <w:sz w:val="32"/>
          <w:szCs w:val="32"/>
        </w:rPr>
      </w:pPr>
      <w:r w:rsidRPr="00680CBF">
        <w:rPr>
          <w:rFonts w:ascii="Verdana" w:hAnsi="Verdana"/>
          <w:b/>
          <w:sz w:val="32"/>
          <w:szCs w:val="32"/>
        </w:rPr>
        <w:t>Message from David Locklin, Director of Programs</w:t>
      </w:r>
    </w:p>
    <w:p w14:paraId="6FFC45D9" w14:textId="040E76FE" w:rsidR="00DA6A6F" w:rsidRDefault="00DA6A6F" w:rsidP="00CF3CF2">
      <w:pPr>
        <w:spacing w:after="0" w:line="360" w:lineRule="auto"/>
        <w:contextualSpacing/>
        <w:rPr>
          <w:rFonts w:ascii="Verdana" w:hAnsi="Verdana"/>
          <w:sz w:val="32"/>
          <w:szCs w:val="32"/>
        </w:rPr>
      </w:pPr>
      <w:r w:rsidRPr="2A55A7A3">
        <w:rPr>
          <w:rFonts w:ascii="Verdana" w:hAnsi="Verdana"/>
          <w:sz w:val="32"/>
          <w:szCs w:val="32"/>
        </w:rPr>
        <w:t>I am thrilled to inform you that Leader Dog is open to American clients for O&amp;M Training and Guide Dog Training! We have been receiving applications for all programs throughout the past year and will be reaching out to people to schedule training when we have a dog that matches their needs or a space available in our O&amp;M program.</w:t>
      </w:r>
    </w:p>
    <w:p w14:paraId="3C108E8B" w14:textId="2ADB6A8A" w:rsidR="00DA6A6F" w:rsidRDefault="00DA6A6F" w:rsidP="00CF3CF2">
      <w:pPr>
        <w:spacing w:after="0" w:line="360" w:lineRule="auto"/>
        <w:contextualSpacing/>
        <w:rPr>
          <w:rFonts w:ascii="Verdana" w:hAnsi="Verdana"/>
          <w:sz w:val="32"/>
          <w:szCs w:val="32"/>
        </w:rPr>
      </w:pPr>
      <w:r>
        <w:rPr>
          <w:rFonts w:ascii="Verdana" w:hAnsi="Verdana"/>
          <w:sz w:val="32"/>
          <w:szCs w:val="32"/>
        </w:rPr>
        <w:tab/>
        <w:t>We will continue training guide dog clients with a smaller client-to-instructor ratio. Each guide dog mobility instructor will work with only three clients each class; however, we will have the capacity to serve the same number of clients by adding several classes to the yearly schedule. This means less down time during training and more one-on-one instruction time to focus on your specific goals and needs.</w:t>
      </w:r>
    </w:p>
    <w:p w14:paraId="623935F2" w14:textId="77777777" w:rsidR="00DA6A6F" w:rsidRPr="00815C55" w:rsidRDefault="00DA6A6F" w:rsidP="00CF3CF2">
      <w:pPr>
        <w:spacing w:after="0" w:line="360" w:lineRule="auto"/>
        <w:contextualSpacing/>
        <w:rPr>
          <w:rFonts w:ascii="Verdana" w:hAnsi="Verdana"/>
          <w:sz w:val="32"/>
          <w:szCs w:val="32"/>
        </w:rPr>
      </w:pPr>
      <w:r>
        <w:rPr>
          <w:rFonts w:ascii="Verdana" w:hAnsi="Verdana"/>
          <w:sz w:val="32"/>
          <w:szCs w:val="32"/>
        </w:rPr>
        <w:tab/>
        <w:t>Currently, we do not know when international clients will be coming back to campus. The timing depends on when travel opens between the countries we serve and the U.S.</w:t>
      </w:r>
    </w:p>
    <w:p w14:paraId="4A84B1A5" w14:textId="77777777" w:rsidR="00D323C3" w:rsidRDefault="00D323C3" w:rsidP="00CF3CF2">
      <w:pPr>
        <w:spacing w:after="0" w:line="360" w:lineRule="auto"/>
        <w:contextualSpacing/>
        <w:rPr>
          <w:rFonts w:ascii="Verdana" w:hAnsi="Verdana"/>
          <w:b/>
          <w:sz w:val="32"/>
          <w:szCs w:val="32"/>
        </w:rPr>
      </w:pPr>
    </w:p>
    <w:p w14:paraId="388D1479" w14:textId="70093B80" w:rsidR="00667DD1" w:rsidRPr="00680CBF" w:rsidRDefault="005129F3" w:rsidP="00CF3CF2">
      <w:pPr>
        <w:spacing w:after="0" w:line="360" w:lineRule="auto"/>
        <w:contextualSpacing/>
        <w:rPr>
          <w:rFonts w:ascii="Verdana" w:hAnsi="Verdana"/>
          <w:b/>
          <w:sz w:val="32"/>
          <w:szCs w:val="32"/>
        </w:rPr>
      </w:pPr>
      <w:r>
        <w:rPr>
          <w:rFonts w:ascii="Verdana" w:hAnsi="Verdana"/>
          <w:b/>
          <w:sz w:val="32"/>
          <w:szCs w:val="32"/>
        </w:rPr>
        <w:t>Virtual Learning</w:t>
      </w:r>
    </w:p>
    <w:p w14:paraId="7A10E3B1" w14:textId="5392F7EB" w:rsidR="005129F3" w:rsidRDefault="005129F3" w:rsidP="00CF3CF2">
      <w:pPr>
        <w:spacing w:after="0" w:line="360" w:lineRule="auto"/>
        <w:contextualSpacing/>
        <w:rPr>
          <w:rFonts w:ascii="Verdana" w:hAnsi="Verdana" w:cstheme="minorHAnsi"/>
          <w:sz w:val="32"/>
          <w:szCs w:val="32"/>
        </w:rPr>
      </w:pPr>
      <w:r>
        <w:rPr>
          <w:rFonts w:ascii="Verdana" w:hAnsi="Verdana" w:cstheme="minorHAnsi"/>
          <w:sz w:val="32"/>
          <w:szCs w:val="32"/>
        </w:rPr>
        <w:t xml:space="preserve">Did you know that we have added </w:t>
      </w:r>
      <w:r w:rsidRPr="005129F3">
        <w:rPr>
          <w:rFonts w:ascii="Verdana" w:hAnsi="Verdana" w:cstheme="minorHAnsi"/>
          <w:sz w:val="32"/>
          <w:szCs w:val="32"/>
        </w:rPr>
        <w:t>new virtual learning content</w:t>
      </w:r>
      <w:r>
        <w:rPr>
          <w:rFonts w:ascii="Verdana" w:hAnsi="Verdana" w:cstheme="minorHAnsi"/>
          <w:sz w:val="32"/>
          <w:szCs w:val="32"/>
        </w:rPr>
        <w:t xml:space="preserve"> on our website? There is information for prospective clients, graduates, family and friends, and blind rehab professionals. The </w:t>
      </w:r>
      <w:r>
        <w:rPr>
          <w:rFonts w:ascii="Verdana" w:hAnsi="Verdana" w:cstheme="minorHAnsi"/>
          <w:sz w:val="32"/>
          <w:szCs w:val="32"/>
        </w:rPr>
        <w:lastRenderedPageBreak/>
        <w:t>graduate section includes information on accessible pedestrian signals and guide dog readiness.</w:t>
      </w:r>
    </w:p>
    <w:p w14:paraId="256AE3EF" w14:textId="6D6CDA57" w:rsidR="005129F3" w:rsidRPr="005129F3" w:rsidRDefault="005129F3" w:rsidP="00CF3CF2">
      <w:pPr>
        <w:spacing w:after="0" w:line="360" w:lineRule="auto"/>
        <w:ind w:firstLine="720"/>
        <w:contextualSpacing/>
        <w:rPr>
          <w:rFonts w:ascii="Verdana" w:hAnsi="Verdana" w:cstheme="minorHAnsi"/>
          <w:sz w:val="32"/>
          <w:szCs w:val="32"/>
        </w:rPr>
      </w:pPr>
      <w:r w:rsidRPr="005129F3">
        <w:rPr>
          <w:rFonts w:ascii="Verdana" w:hAnsi="Verdana" w:cstheme="minorHAnsi"/>
          <w:sz w:val="32"/>
          <w:szCs w:val="32"/>
        </w:rPr>
        <w:t>Please share th</w:t>
      </w:r>
      <w:r>
        <w:rPr>
          <w:rFonts w:ascii="Verdana" w:hAnsi="Verdana" w:cstheme="minorHAnsi"/>
          <w:sz w:val="32"/>
          <w:szCs w:val="32"/>
        </w:rPr>
        <w:t>is</w:t>
      </w:r>
      <w:r w:rsidRPr="005129F3">
        <w:rPr>
          <w:rFonts w:ascii="Verdana" w:hAnsi="Verdana" w:cstheme="minorHAnsi"/>
          <w:sz w:val="32"/>
          <w:szCs w:val="32"/>
        </w:rPr>
        <w:t xml:space="preserve"> resource with </w:t>
      </w:r>
      <w:r>
        <w:rPr>
          <w:rFonts w:ascii="Verdana" w:hAnsi="Verdana" w:cstheme="minorHAnsi"/>
          <w:sz w:val="32"/>
          <w:szCs w:val="32"/>
        </w:rPr>
        <w:t xml:space="preserve">your </w:t>
      </w:r>
      <w:r w:rsidRPr="005129F3">
        <w:rPr>
          <w:rFonts w:ascii="Verdana" w:hAnsi="Verdana" w:cstheme="minorHAnsi"/>
          <w:sz w:val="32"/>
          <w:szCs w:val="32"/>
        </w:rPr>
        <w:t xml:space="preserve">friends and family! </w:t>
      </w:r>
      <w:r>
        <w:rPr>
          <w:rFonts w:ascii="Verdana" w:hAnsi="Verdana" w:cstheme="minorHAnsi"/>
          <w:sz w:val="32"/>
          <w:szCs w:val="32"/>
        </w:rPr>
        <w:t>Go to LeaderDog.org, click on the “Resources” tab then choose “Virtual Learning” from the dropdown menu.</w:t>
      </w:r>
      <w:r w:rsidRPr="005129F3">
        <w:rPr>
          <w:rFonts w:ascii="Verdana" w:hAnsi="Verdana" w:cstheme="minorHAnsi"/>
          <w:sz w:val="32"/>
          <w:szCs w:val="32"/>
        </w:rPr>
        <w:t xml:space="preserve"> </w:t>
      </w:r>
    </w:p>
    <w:p w14:paraId="6655AE3C" w14:textId="77777777" w:rsidR="00D323C3" w:rsidRDefault="00D323C3" w:rsidP="00CF3CF2">
      <w:pPr>
        <w:autoSpaceDE w:val="0"/>
        <w:autoSpaceDN w:val="0"/>
        <w:adjustRightInd w:val="0"/>
        <w:spacing w:after="0" w:line="360" w:lineRule="auto"/>
        <w:contextualSpacing/>
        <w:rPr>
          <w:rFonts w:ascii="Verdana" w:hAnsi="Verdana"/>
          <w:b/>
          <w:sz w:val="32"/>
          <w:szCs w:val="32"/>
        </w:rPr>
      </w:pPr>
    </w:p>
    <w:p w14:paraId="4C04D550" w14:textId="4A9C30E1" w:rsidR="00745EBF" w:rsidRPr="00745EBF" w:rsidRDefault="009F39ED" w:rsidP="00CF3CF2">
      <w:pPr>
        <w:autoSpaceDE w:val="0"/>
        <w:autoSpaceDN w:val="0"/>
        <w:adjustRightInd w:val="0"/>
        <w:spacing w:after="0" w:line="360" w:lineRule="auto"/>
        <w:contextualSpacing/>
        <w:rPr>
          <w:rFonts w:ascii="Verdana" w:hAnsi="Verdana"/>
          <w:b/>
          <w:sz w:val="32"/>
          <w:szCs w:val="32"/>
        </w:rPr>
      </w:pPr>
      <w:bookmarkStart w:id="0" w:name="_Hlk62117090"/>
      <w:r>
        <w:rPr>
          <w:rFonts w:ascii="Verdana" w:hAnsi="Verdana"/>
          <w:b/>
          <w:sz w:val="32"/>
          <w:szCs w:val="32"/>
        </w:rPr>
        <w:t>O&amp;M Corner</w:t>
      </w:r>
      <w:r w:rsidR="00454A9E">
        <w:rPr>
          <w:rFonts w:ascii="Verdana" w:hAnsi="Verdana"/>
          <w:b/>
          <w:sz w:val="32"/>
          <w:szCs w:val="32"/>
        </w:rPr>
        <w:t xml:space="preserve"> – </w:t>
      </w:r>
      <w:r w:rsidR="00FB7685">
        <w:rPr>
          <w:rFonts w:ascii="Verdana" w:hAnsi="Verdana"/>
          <w:b/>
          <w:sz w:val="32"/>
          <w:szCs w:val="32"/>
        </w:rPr>
        <w:t>Long Cane vs. Guide Dog</w:t>
      </w:r>
    </w:p>
    <w:p w14:paraId="70783C9F" w14:textId="4C15B65D" w:rsidR="00745EBF" w:rsidRPr="00745EBF" w:rsidRDefault="00745EBF" w:rsidP="00CF3CF2">
      <w:pPr>
        <w:spacing w:after="0" w:line="360" w:lineRule="auto"/>
        <w:contextualSpacing/>
        <w:rPr>
          <w:rFonts w:ascii="Verdana" w:hAnsi="Verdana"/>
          <w:sz w:val="32"/>
          <w:szCs w:val="32"/>
        </w:rPr>
      </w:pPr>
      <w:r>
        <w:rPr>
          <w:rFonts w:ascii="Verdana" w:hAnsi="Verdana"/>
          <w:sz w:val="32"/>
          <w:szCs w:val="32"/>
        </w:rPr>
        <w:t xml:space="preserve">We are </w:t>
      </w:r>
      <w:r w:rsidRPr="00745EBF">
        <w:rPr>
          <w:rFonts w:ascii="Verdana" w:hAnsi="Verdana"/>
          <w:sz w:val="32"/>
          <w:szCs w:val="32"/>
        </w:rPr>
        <w:t xml:space="preserve">often asked, </w:t>
      </w:r>
      <w:r>
        <w:rPr>
          <w:rFonts w:ascii="Verdana" w:hAnsi="Verdana"/>
          <w:sz w:val="32"/>
          <w:szCs w:val="32"/>
        </w:rPr>
        <w:t>“W</w:t>
      </w:r>
      <w:r w:rsidRPr="00745EBF">
        <w:rPr>
          <w:rFonts w:ascii="Verdana" w:hAnsi="Verdana"/>
          <w:sz w:val="32"/>
          <w:szCs w:val="32"/>
        </w:rPr>
        <w:t xml:space="preserve">hat are the differences between a </w:t>
      </w:r>
      <w:r w:rsidR="00FB7685">
        <w:rPr>
          <w:rFonts w:ascii="Verdana" w:hAnsi="Verdana"/>
          <w:sz w:val="32"/>
          <w:szCs w:val="32"/>
        </w:rPr>
        <w:t>long cane</w:t>
      </w:r>
      <w:r w:rsidRPr="00745EBF">
        <w:rPr>
          <w:rFonts w:ascii="Verdana" w:hAnsi="Verdana"/>
          <w:sz w:val="32"/>
          <w:szCs w:val="32"/>
        </w:rPr>
        <w:t xml:space="preserve"> and a </w:t>
      </w:r>
      <w:r w:rsidR="00FB7685">
        <w:rPr>
          <w:rFonts w:ascii="Verdana" w:hAnsi="Verdana"/>
          <w:sz w:val="32"/>
          <w:szCs w:val="32"/>
        </w:rPr>
        <w:t>guide dog</w:t>
      </w:r>
      <w:r w:rsidRPr="00745EBF">
        <w:rPr>
          <w:rFonts w:ascii="Verdana" w:hAnsi="Verdana"/>
          <w:sz w:val="32"/>
          <w:szCs w:val="32"/>
        </w:rPr>
        <w:t>?</w:t>
      </w:r>
      <w:r>
        <w:rPr>
          <w:rFonts w:ascii="Verdana" w:hAnsi="Verdana"/>
          <w:sz w:val="32"/>
          <w:szCs w:val="32"/>
        </w:rPr>
        <w:t>”</w:t>
      </w:r>
      <w:r w:rsidRPr="00745EBF">
        <w:rPr>
          <w:rFonts w:ascii="Verdana" w:hAnsi="Verdana"/>
          <w:sz w:val="32"/>
          <w:szCs w:val="32"/>
        </w:rPr>
        <w:t xml:space="preserve"> Some of the obvious differences are that you do not feed a long cane</w:t>
      </w:r>
      <w:r w:rsidR="00CA316A">
        <w:rPr>
          <w:rFonts w:ascii="Verdana" w:hAnsi="Verdana"/>
          <w:sz w:val="32"/>
          <w:szCs w:val="32"/>
        </w:rPr>
        <w:t xml:space="preserve">, </w:t>
      </w:r>
      <w:r w:rsidRPr="00745EBF">
        <w:rPr>
          <w:rFonts w:ascii="Verdana" w:hAnsi="Verdana"/>
          <w:sz w:val="32"/>
          <w:szCs w:val="32"/>
        </w:rPr>
        <w:t>it</w:t>
      </w:r>
      <w:r>
        <w:rPr>
          <w:rFonts w:ascii="Verdana" w:hAnsi="Verdana"/>
          <w:sz w:val="32"/>
          <w:szCs w:val="32"/>
        </w:rPr>
        <w:t xml:space="preserve"> is</w:t>
      </w:r>
      <w:r w:rsidRPr="00745EBF">
        <w:rPr>
          <w:rFonts w:ascii="Verdana" w:hAnsi="Verdana"/>
          <w:sz w:val="32"/>
          <w:szCs w:val="32"/>
        </w:rPr>
        <w:t xml:space="preserve"> easier to clean up after</w:t>
      </w:r>
      <w:r w:rsidR="00CA316A">
        <w:rPr>
          <w:rFonts w:ascii="Verdana" w:hAnsi="Verdana"/>
          <w:sz w:val="32"/>
          <w:szCs w:val="32"/>
        </w:rPr>
        <w:t xml:space="preserve"> and a</w:t>
      </w:r>
      <w:r w:rsidRPr="00745EBF">
        <w:rPr>
          <w:rFonts w:ascii="Verdana" w:hAnsi="Verdana"/>
          <w:sz w:val="32"/>
          <w:szCs w:val="32"/>
        </w:rPr>
        <w:t xml:space="preserve">t the end of the day you can just hang </w:t>
      </w:r>
      <w:r>
        <w:rPr>
          <w:rFonts w:ascii="Verdana" w:hAnsi="Verdana"/>
          <w:sz w:val="32"/>
          <w:szCs w:val="32"/>
        </w:rPr>
        <w:t>a long cane</w:t>
      </w:r>
      <w:r w:rsidRPr="00745EBF">
        <w:rPr>
          <w:rFonts w:ascii="Verdana" w:hAnsi="Verdana"/>
          <w:sz w:val="32"/>
          <w:szCs w:val="32"/>
        </w:rPr>
        <w:t xml:space="preserve"> up and forget about it</w:t>
      </w:r>
      <w:r>
        <w:rPr>
          <w:rFonts w:ascii="Verdana" w:hAnsi="Verdana"/>
          <w:sz w:val="32"/>
          <w:szCs w:val="32"/>
        </w:rPr>
        <w:t xml:space="preserve">; versus a dog which </w:t>
      </w:r>
      <w:r w:rsidRPr="00DF3D9D">
        <w:rPr>
          <w:rFonts w:ascii="Verdana" w:hAnsi="Verdana"/>
          <w:sz w:val="32"/>
          <w:szCs w:val="32"/>
        </w:rPr>
        <w:t>requires care and maintenance.</w:t>
      </w:r>
      <w:r w:rsidR="00FB7685">
        <w:rPr>
          <w:rFonts w:ascii="Verdana" w:hAnsi="Verdana"/>
          <w:sz w:val="32"/>
          <w:szCs w:val="32"/>
        </w:rPr>
        <w:t xml:space="preserve"> </w:t>
      </w:r>
      <w:r w:rsidRPr="00745EBF">
        <w:rPr>
          <w:rFonts w:ascii="Verdana" w:hAnsi="Verdana"/>
          <w:sz w:val="32"/>
          <w:szCs w:val="32"/>
        </w:rPr>
        <w:t xml:space="preserve">On the other hand, a dog offers companionship that a long cane cannot. You can always pet and play with your long cane, but a dog will </w:t>
      </w:r>
      <w:r>
        <w:rPr>
          <w:rFonts w:ascii="Verdana" w:hAnsi="Verdana"/>
          <w:sz w:val="32"/>
          <w:szCs w:val="32"/>
        </w:rPr>
        <w:t>play back with you</w:t>
      </w:r>
      <w:r w:rsidRPr="00745EBF">
        <w:rPr>
          <w:rFonts w:ascii="Verdana" w:hAnsi="Verdana"/>
          <w:sz w:val="32"/>
          <w:szCs w:val="32"/>
        </w:rPr>
        <w:t xml:space="preserve">. Lastly, the retirement and passing of a guide dog can be a </w:t>
      </w:r>
      <w:r>
        <w:rPr>
          <w:rFonts w:ascii="Verdana" w:hAnsi="Verdana"/>
          <w:sz w:val="32"/>
          <w:szCs w:val="32"/>
        </w:rPr>
        <w:t>hard</w:t>
      </w:r>
      <w:r w:rsidRPr="00745EBF">
        <w:rPr>
          <w:rFonts w:ascii="Verdana" w:hAnsi="Verdana"/>
          <w:sz w:val="32"/>
          <w:szCs w:val="32"/>
        </w:rPr>
        <w:t xml:space="preserve"> experience because of the bond share</w:t>
      </w:r>
      <w:r w:rsidR="00FB7685">
        <w:rPr>
          <w:rFonts w:ascii="Verdana" w:hAnsi="Verdana"/>
          <w:sz w:val="32"/>
          <w:szCs w:val="32"/>
        </w:rPr>
        <w:t>d</w:t>
      </w:r>
      <w:r w:rsidRPr="00745EBF">
        <w:rPr>
          <w:rFonts w:ascii="Verdana" w:hAnsi="Verdana"/>
          <w:sz w:val="32"/>
          <w:szCs w:val="32"/>
        </w:rPr>
        <w:t xml:space="preserve"> with the dog</w:t>
      </w:r>
      <w:r w:rsidR="00FB7685">
        <w:rPr>
          <w:rFonts w:ascii="Verdana" w:hAnsi="Verdana"/>
          <w:sz w:val="32"/>
          <w:szCs w:val="32"/>
        </w:rPr>
        <w:t>,</w:t>
      </w:r>
      <w:r w:rsidRPr="00745EBF">
        <w:rPr>
          <w:rFonts w:ascii="Verdana" w:hAnsi="Verdana"/>
          <w:sz w:val="32"/>
          <w:szCs w:val="32"/>
        </w:rPr>
        <w:t xml:space="preserve"> whereas forming a bond like this with a long cane is unlikely. </w:t>
      </w:r>
    </w:p>
    <w:p w14:paraId="4FBA8271" w14:textId="53E47011" w:rsidR="00745EBF" w:rsidRPr="00745EBF" w:rsidRDefault="00745EBF" w:rsidP="00CF3CF2">
      <w:pPr>
        <w:spacing w:after="0" w:line="360" w:lineRule="auto"/>
        <w:ind w:firstLine="720"/>
        <w:contextualSpacing/>
        <w:rPr>
          <w:rFonts w:ascii="Verdana" w:hAnsi="Verdana"/>
          <w:sz w:val="32"/>
          <w:szCs w:val="32"/>
        </w:rPr>
      </w:pPr>
      <w:r w:rsidRPr="00745EBF">
        <w:rPr>
          <w:rFonts w:ascii="Verdana" w:hAnsi="Verdana"/>
          <w:sz w:val="32"/>
          <w:szCs w:val="32"/>
        </w:rPr>
        <w:t>A long cane is an object detector. Its primary purpose is to let the user know that an object i</w:t>
      </w:r>
      <w:r w:rsidR="00FB7685">
        <w:rPr>
          <w:rFonts w:ascii="Verdana" w:hAnsi="Verdana"/>
          <w:sz w:val="32"/>
          <w:szCs w:val="32"/>
        </w:rPr>
        <w:t>s i</w:t>
      </w:r>
      <w:r w:rsidRPr="00745EBF">
        <w:rPr>
          <w:rFonts w:ascii="Verdana" w:hAnsi="Verdana"/>
          <w:sz w:val="32"/>
          <w:szCs w:val="32"/>
        </w:rPr>
        <w:t>n their path of travel. A guide dog is an obstacle avoider</w:t>
      </w:r>
      <w:r w:rsidR="00FB7685">
        <w:rPr>
          <w:rFonts w:ascii="Verdana" w:hAnsi="Verdana"/>
          <w:sz w:val="32"/>
          <w:szCs w:val="32"/>
        </w:rPr>
        <w:t xml:space="preserve">, maneuvering you </w:t>
      </w:r>
      <w:r w:rsidRPr="00745EBF">
        <w:rPr>
          <w:rFonts w:ascii="Verdana" w:hAnsi="Verdana"/>
          <w:sz w:val="32"/>
          <w:szCs w:val="32"/>
        </w:rPr>
        <w:t xml:space="preserve">around an obstacle if there is an easy and direct path. </w:t>
      </w:r>
      <w:r w:rsidR="00FB7685">
        <w:rPr>
          <w:rFonts w:ascii="Verdana" w:hAnsi="Verdana"/>
          <w:sz w:val="32"/>
          <w:szCs w:val="32"/>
        </w:rPr>
        <w:t xml:space="preserve">A guide dog </w:t>
      </w:r>
      <w:r w:rsidRPr="00745EBF">
        <w:rPr>
          <w:rFonts w:ascii="Verdana" w:hAnsi="Verdana"/>
          <w:sz w:val="32"/>
          <w:szCs w:val="32"/>
        </w:rPr>
        <w:t xml:space="preserve">user may never know what the obstacle was or might not even realize there was one there. </w:t>
      </w:r>
      <w:r w:rsidR="00FB7685">
        <w:rPr>
          <w:rFonts w:ascii="Verdana" w:hAnsi="Verdana"/>
          <w:sz w:val="32"/>
          <w:szCs w:val="32"/>
        </w:rPr>
        <w:t>When</w:t>
      </w:r>
      <w:r w:rsidRPr="00745EBF">
        <w:rPr>
          <w:rFonts w:ascii="Verdana" w:hAnsi="Verdana"/>
          <w:sz w:val="32"/>
          <w:szCs w:val="32"/>
        </w:rPr>
        <w:t xml:space="preserve"> obstacles </w:t>
      </w:r>
      <w:r w:rsidR="00DF3D9D">
        <w:rPr>
          <w:rFonts w:ascii="Verdana" w:hAnsi="Verdana"/>
          <w:sz w:val="32"/>
          <w:szCs w:val="32"/>
        </w:rPr>
        <w:t xml:space="preserve">are </w:t>
      </w:r>
      <w:r w:rsidRPr="00745EBF">
        <w:rPr>
          <w:rFonts w:ascii="Verdana" w:hAnsi="Verdana"/>
          <w:sz w:val="32"/>
          <w:szCs w:val="32"/>
        </w:rPr>
        <w:t xml:space="preserve">too complex for a guide dog to </w:t>
      </w:r>
      <w:r w:rsidRPr="00745EBF">
        <w:rPr>
          <w:rFonts w:ascii="Verdana" w:hAnsi="Verdana"/>
          <w:sz w:val="32"/>
          <w:szCs w:val="32"/>
        </w:rPr>
        <w:lastRenderedPageBreak/>
        <w:t>maneuver around</w:t>
      </w:r>
      <w:r w:rsidR="00FB7685">
        <w:rPr>
          <w:rFonts w:ascii="Verdana" w:hAnsi="Verdana"/>
          <w:sz w:val="32"/>
          <w:szCs w:val="32"/>
        </w:rPr>
        <w:t xml:space="preserve">, </w:t>
      </w:r>
      <w:r w:rsidRPr="00745EBF">
        <w:rPr>
          <w:rFonts w:ascii="Verdana" w:hAnsi="Verdana"/>
          <w:sz w:val="32"/>
          <w:szCs w:val="32"/>
        </w:rPr>
        <w:t xml:space="preserve">it is up to the user to figure out how </w:t>
      </w:r>
      <w:r w:rsidR="00DF3D9D">
        <w:rPr>
          <w:rFonts w:ascii="Verdana" w:hAnsi="Verdana"/>
          <w:sz w:val="32"/>
          <w:szCs w:val="32"/>
        </w:rPr>
        <w:t xml:space="preserve">to </w:t>
      </w:r>
      <w:r w:rsidRPr="00745EBF">
        <w:rPr>
          <w:rFonts w:ascii="Verdana" w:hAnsi="Verdana"/>
          <w:sz w:val="32"/>
          <w:szCs w:val="32"/>
        </w:rPr>
        <w:t xml:space="preserve">navigate around the obstacle or </w:t>
      </w:r>
      <w:r w:rsidR="00DF3D9D">
        <w:rPr>
          <w:rFonts w:ascii="Verdana" w:hAnsi="Verdana"/>
          <w:sz w:val="32"/>
          <w:szCs w:val="32"/>
        </w:rPr>
        <w:t xml:space="preserve">to </w:t>
      </w:r>
      <w:r w:rsidRPr="00745EBF">
        <w:rPr>
          <w:rFonts w:ascii="Verdana" w:hAnsi="Verdana"/>
          <w:sz w:val="32"/>
          <w:szCs w:val="32"/>
        </w:rPr>
        <w:t xml:space="preserve">find an alternative route. </w:t>
      </w:r>
    </w:p>
    <w:p w14:paraId="412B0B6F" w14:textId="128F059D" w:rsidR="00745EBF" w:rsidRPr="00745EBF" w:rsidRDefault="00FB7685" w:rsidP="00CF3CF2">
      <w:pPr>
        <w:spacing w:after="0" w:line="360" w:lineRule="auto"/>
        <w:ind w:firstLine="720"/>
        <w:contextualSpacing/>
        <w:rPr>
          <w:rFonts w:ascii="Verdana" w:hAnsi="Verdana"/>
          <w:sz w:val="32"/>
          <w:szCs w:val="32"/>
        </w:rPr>
      </w:pPr>
      <w:r>
        <w:rPr>
          <w:rFonts w:ascii="Verdana" w:hAnsi="Verdana"/>
          <w:sz w:val="32"/>
          <w:szCs w:val="32"/>
        </w:rPr>
        <w:t>Long canes provide tactile feedback</w:t>
      </w:r>
      <w:r w:rsidR="00DF3D9D">
        <w:rPr>
          <w:rFonts w:ascii="Verdana" w:hAnsi="Verdana"/>
          <w:sz w:val="32"/>
          <w:szCs w:val="32"/>
        </w:rPr>
        <w:t>,</w:t>
      </w:r>
      <w:r>
        <w:rPr>
          <w:rFonts w:ascii="Verdana" w:hAnsi="Verdana"/>
          <w:sz w:val="32"/>
          <w:szCs w:val="32"/>
        </w:rPr>
        <w:t xml:space="preserve"> but g</w:t>
      </w:r>
      <w:r w:rsidR="00745EBF" w:rsidRPr="00745EBF">
        <w:rPr>
          <w:rFonts w:ascii="Verdana" w:hAnsi="Verdana"/>
          <w:sz w:val="32"/>
          <w:szCs w:val="32"/>
        </w:rPr>
        <w:t xml:space="preserve">uide dogs </w:t>
      </w:r>
      <w:r>
        <w:rPr>
          <w:rFonts w:ascii="Verdana" w:hAnsi="Verdana"/>
          <w:sz w:val="32"/>
          <w:szCs w:val="32"/>
        </w:rPr>
        <w:t>do not</w:t>
      </w:r>
      <w:r w:rsidR="00745EBF" w:rsidRPr="00745EBF">
        <w:rPr>
          <w:rFonts w:ascii="Verdana" w:hAnsi="Verdana"/>
          <w:sz w:val="32"/>
          <w:szCs w:val="32"/>
        </w:rPr>
        <w:t xml:space="preserve">. </w:t>
      </w:r>
      <w:r w:rsidR="00DF3D9D">
        <w:rPr>
          <w:rFonts w:ascii="Verdana" w:hAnsi="Verdana"/>
          <w:sz w:val="32"/>
          <w:szCs w:val="32"/>
        </w:rPr>
        <w:t>Not having</w:t>
      </w:r>
      <w:r w:rsidR="00745EBF" w:rsidRPr="00745EBF">
        <w:rPr>
          <w:rFonts w:ascii="Verdana" w:hAnsi="Verdana"/>
          <w:sz w:val="32"/>
          <w:szCs w:val="32"/>
        </w:rPr>
        <w:t xml:space="preserve"> tactile feedback can be a big change for individuals </w:t>
      </w:r>
      <w:r>
        <w:rPr>
          <w:rFonts w:ascii="Verdana" w:hAnsi="Verdana"/>
          <w:sz w:val="32"/>
          <w:szCs w:val="32"/>
        </w:rPr>
        <w:t>who</w:t>
      </w:r>
      <w:r w:rsidR="00745EBF" w:rsidRPr="00745EBF">
        <w:rPr>
          <w:rFonts w:ascii="Verdana" w:hAnsi="Verdana"/>
          <w:sz w:val="32"/>
          <w:szCs w:val="32"/>
        </w:rPr>
        <w:t xml:space="preserve"> are used to explor</w:t>
      </w:r>
      <w:r w:rsidR="00DF3D9D">
        <w:rPr>
          <w:rFonts w:ascii="Verdana" w:hAnsi="Verdana"/>
          <w:sz w:val="32"/>
          <w:szCs w:val="32"/>
        </w:rPr>
        <w:t>ing</w:t>
      </w:r>
      <w:r w:rsidR="00745EBF" w:rsidRPr="00745EBF">
        <w:rPr>
          <w:rFonts w:ascii="Verdana" w:hAnsi="Verdana"/>
          <w:sz w:val="32"/>
          <w:szCs w:val="32"/>
        </w:rPr>
        <w:t xml:space="preserve"> their environment tactually. With a guide dog the only feedback is the dog’s motion, </w:t>
      </w:r>
      <w:r w:rsidR="00DF3D9D">
        <w:rPr>
          <w:rFonts w:ascii="Verdana" w:hAnsi="Verdana"/>
          <w:sz w:val="32"/>
          <w:szCs w:val="32"/>
        </w:rPr>
        <w:t xml:space="preserve">environmental </w:t>
      </w:r>
      <w:r w:rsidR="00745EBF" w:rsidRPr="00745EBF">
        <w:rPr>
          <w:rFonts w:ascii="Verdana" w:hAnsi="Verdana"/>
          <w:sz w:val="32"/>
          <w:szCs w:val="32"/>
        </w:rPr>
        <w:t>sounds and smells, and some tactile feedback from the user’s feet.</w:t>
      </w:r>
    </w:p>
    <w:p w14:paraId="2B6267C2" w14:textId="12B93BE2" w:rsidR="00745EBF" w:rsidRPr="00745EBF" w:rsidRDefault="00FB7685" w:rsidP="00CF3CF2">
      <w:pPr>
        <w:spacing w:after="0" w:line="360" w:lineRule="auto"/>
        <w:ind w:firstLine="720"/>
        <w:contextualSpacing/>
        <w:rPr>
          <w:rFonts w:ascii="Verdana" w:hAnsi="Verdana"/>
          <w:sz w:val="32"/>
          <w:szCs w:val="32"/>
        </w:rPr>
      </w:pPr>
      <w:r>
        <w:rPr>
          <w:rFonts w:ascii="Verdana" w:hAnsi="Verdana"/>
          <w:sz w:val="32"/>
          <w:szCs w:val="32"/>
        </w:rPr>
        <w:t>Traveling with a long cane is slower than traveling with a guide dog because the</w:t>
      </w:r>
      <w:r w:rsidR="00745EBF" w:rsidRPr="00745EBF">
        <w:rPr>
          <w:rFonts w:ascii="Verdana" w:hAnsi="Verdana"/>
          <w:sz w:val="32"/>
          <w:szCs w:val="32"/>
        </w:rPr>
        <w:t xml:space="preserve"> guide dog</w:t>
      </w:r>
      <w:r>
        <w:rPr>
          <w:rFonts w:ascii="Verdana" w:hAnsi="Verdana"/>
          <w:sz w:val="32"/>
          <w:szCs w:val="32"/>
        </w:rPr>
        <w:t xml:space="preserve"> is not</w:t>
      </w:r>
      <w:r w:rsidR="00745EBF" w:rsidRPr="00745EBF">
        <w:rPr>
          <w:rFonts w:ascii="Verdana" w:hAnsi="Verdana"/>
          <w:sz w:val="32"/>
          <w:szCs w:val="32"/>
        </w:rPr>
        <w:t xml:space="preserve"> detecting obstacles but </w:t>
      </w:r>
      <w:r w:rsidR="00745EBF" w:rsidRPr="00CA316A">
        <w:rPr>
          <w:rFonts w:ascii="Verdana" w:hAnsi="Verdana"/>
          <w:sz w:val="32"/>
          <w:szCs w:val="32"/>
        </w:rPr>
        <w:t>instead going around them.</w:t>
      </w:r>
      <w:r w:rsidR="00745EBF" w:rsidRPr="00745EBF">
        <w:rPr>
          <w:rFonts w:ascii="Verdana" w:hAnsi="Verdana"/>
          <w:sz w:val="32"/>
          <w:szCs w:val="32"/>
        </w:rPr>
        <w:t xml:space="preserve"> </w:t>
      </w:r>
      <w:r w:rsidR="00CA316A">
        <w:rPr>
          <w:rFonts w:ascii="Verdana" w:hAnsi="Verdana"/>
          <w:sz w:val="32"/>
          <w:szCs w:val="32"/>
        </w:rPr>
        <w:t>A</w:t>
      </w:r>
      <w:r w:rsidR="00DF3D9D">
        <w:rPr>
          <w:rFonts w:ascii="Verdana" w:hAnsi="Verdana"/>
          <w:sz w:val="32"/>
          <w:szCs w:val="32"/>
        </w:rPr>
        <w:t>lso,</w:t>
      </w:r>
      <w:r w:rsidR="00CA316A">
        <w:rPr>
          <w:rFonts w:ascii="Verdana" w:hAnsi="Verdana"/>
          <w:sz w:val="32"/>
          <w:szCs w:val="32"/>
        </w:rPr>
        <w:t xml:space="preserve"> traveling faster means the </w:t>
      </w:r>
      <w:r w:rsidR="00DF3D9D">
        <w:rPr>
          <w:rFonts w:ascii="Verdana" w:hAnsi="Verdana"/>
          <w:sz w:val="32"/>
          <w:szCs w:val="32"/>
        </w:rPr>
        <w:t xml:space="preserve">user </w:t>
      </w:r>
      <w:r w:rsidR="00CA316A">
        <w:rPr>
          <w:rFonts w:ascii="Verdana" w:hAnsi="Verdana"/>
          <w:sz w:val="32"/>
          <w:szCs w:val="32"/>
        </w:rPr>
        <w:t>need</w:t>
      </w:r>
      <w:r w:rsidR="00DF3D9D">
        <w:rPr>
          <w:rFonts w:ascii="Verdana" w:hAnsi="Verdana"/>
          <w:sz w:val="32"/>
          <w:szCs w:val="32"/>
        </w:rPr>
        <w:t>s</w:t>
      </w:r>
      <w:r w:rsidR="00745EBF" w:rsidRPr="00745EBF">
        <w:rPr>
          <w:rFonts w:ascii="Verdana" w:hAnsi="Verdana"/>
          <w:sz w:val="32"/>
          <w:szCs w:val="32"/>
        </w:rPr>
        <w:t xml:space="preserve"> advanced orientation skills. </w:t>
      </w:r>
      <w:r w:rsidR="00CA316A">
        <w:rPr>
          <w:rFonts w:ascii="Verdana" w:hAnsi="Verdana"/>
          <w:sz w:val="32"/>
          <w:szCs w:val="32"/>
        </w:rPr>
        <w:t>G</w:t>
      </w:r>
      <w:r w:rsidR="00745EBF" w:rsidRPr="00745EBF">
        <w:rPr>
          <w:rFonts w:ascii="Verdana" w:hAnsi="Verdana"/>
          <w:sz w:val="32"/>
          <w:szCs w:val="32"/>
        </w:rPr>
        <w:t>uide dog user</w:t>
      </w:r>
      <w:r w:rsidR="00CA316A">
        <w:rPr>
          <w:rFonts w:ascii="Verdana" w:hAnsi="Verdana"/>
          <w:sz w:val="32"/>
          <w:szCs w:val="32"/>
        </w:rPr>
        <w:t>’s</w:t>
      </w:r>
      <w:r w:rsidR="00745EBF" w:rsidRPr="00745EBF">
        <w:rPr>
          <w:rFonts w:ascii="Verdana" w:hAnsi="Verdana"/>
          <w:sz w:val="32"/>
          <w:szCs w:val="32"/>
        </w:rPr>
        <w:t xml:space="preserve"> need to update their mental map more regularly because they are moving </w:t>
      </w:r>
      <w:r w:rsidR="00CA316A">
        <w:rPr>
          <w:rFonts w:ascii="Verdana" w:hAnsi="Verdana"/>
          <w:sz w:val="32"/>
          <w:szCs w:val="32"/>
        </w:rPr>
        <w:t>quicker</w:t>
      </w:r>
      <w:r w:rsidR="00745EBF" w:rsidRPr="00745EBF">
        <w:rPr>
          <w:rFonts w:ascii="Verdana" w:hAnsi="Verdana"/>
          <w:sz w:val="32"/>
          <w:szCs w:val="32"/>
        </w:rPr>
        <w:t xml:space="preserve">. </w:t>
      </w:r>
    </w:p>
    <w:p w14:paraId="0B51C0E8" w14:textId="1DE04BD4" w:rsidR="00CA316A" w:rsidRDefault="00745EBF" w:rsidP="00CF3CF2">
      <w:pPr>
        <w:spacing w:after="0" w:line="360" w:lineRule="auto"/>
        <w:ind w:firstLine="720"/>
        <w:contextualSpacing/>
        <w:rPr>
          <w:rFonts w:ascii="Verdana" w:hAnsi="Verdana"/>
          <w:sz w:val="32"/>
          <w:szCs w:val="32"/>
        </w:rPr>
      </w:pPr>
      <w:r w:rsidRPr="00745EBF">
        <w:rPr>
          <w:rFonts w:ascii="Verdana" w:hAnsi="Verdana"/>
          <w:sz w:val="32"/>
          <w:szCs w:val="32"/>
        </w:rPr>
        <w:t xml:space="preserve">In the end, there are pros and cons </w:t>
      </w:r>
      <w:r w:rsidR="00CA316A">
        <w:rPr>
          <w:rFonts w:ascii="Verdana" w:hAnsi="Verdana"/>
          <w:sz w:val="32"/>
          <w:szCs w:val="32"/>
        </w:rPr>
        <w:t xml:space="preserve">with both long canes and guide dogs that </w:t>
      </w:r>
      <w:r w:rsidR="00DF3D9D">
        <w:rPr>
          <w:rFonts w:ascii="Verdana" w:hAnsi="Verdana"/>
          <w:sz w:val="32"/>
          <w:szCs w:val="32"/>
        </w:rPr>
        <w:t>should</w:t>
      </w:r>
      <w:r w:rsidR="00CA316A">
        <w:rPr>
          <w:rFonts w:ascii="Verdana" w:hAnsi="Verdana"/>
          <w:sz w:val="32"/>
          <w:szCs w:val="32"/>
        </w:rPr>
        <w:t xml:space="preserve"> be considered when </w:t>
      </w:r>
      <w:r w:rsidRPr="00745EBF">
        <w:rPr>
          <w:rFonts w:ascii="Verdana" w:hAnsi="Verdana"/>
          <w:sz w:val="32"/>
          <w:szCs w:val="32"/>
        </w:rPr>
        <w:t>deciding wh</w:t>
      </w:r>
      <w:r w:rsidR="00CA316A">
        <w:rPr>
          <w:rFonts w:ascii="Verdana" w:hAnsi="Verdana"/>
          <w:sz w:val="32"/>
          <w:szCs w:val="32"/>
        </w:rPr>
        <w:t>ich</w:t>
      </w:r>
      <w:r w:rsidRPr="00745EBF">
        <w:rPr>
          <w:rFonts w:ascii="Verdana" w:hAnsi="Verdana"/>
          <w:sz w:val="32"/>
          <w:szCs w:val="32"/>
        </w:rPr>
        <w:t xml:space="preserve"> is right for you. Both mobility tools require good orientation, problem solving and route planning skills.</w:t>
      </w:r>
    </w:p>
    <w:p w14:paraId="175DA650" w14:textId="4743B3B3" w:rsidR="009F39ED" w:rsidRPr="00680CBF" w:rsidRDefault="009F39ED" w:rsidP="00CF3CF2">
      <w:pPr>
        <w:spacing w:after="0" w:line="360" w:lineRule="auto"/>
        <w:ind w:firstLine="720"/>
        <w:contextualSpacing/>
        <w:rPr>
          <w:rFonts w:ascii="Verdana" w:hAnsi="Verdana"/>
          <w:sz w:val="32"/>
          <w:szCs w:val="32"/>
        </w:rPr>
      </w:pPr>
      <w:r w:rsidRPr="009F39ED">
        <w:rPr>
          <w:rFonts w:ascii="Verdana" w:hAnsi="Verdana"/>
          <w:sz w:val="32"/>
          <w:szCs w:val="32"/>
        </w:rPr>
        <w:t xml:space="preserve">If you want to </w:t>
      </w:r>
      <w:r w:rsidR="00844F38">
        <w:rPr>
          <w:rFonts w:ascii="Verdana" w:hAnsi="Verdana"/>
          <w:sz w:val="32"/>
          <w:szCs w:val="32"/>
        </w:rPr>
        <w:t>improve</w:t>
      </w:r>
      <w:r w:rsidRPr="009F39ED">
        <w:rPr>
          <w:rFonts w:ascii="Verdana" w:hAnsi="Verdana"/>
          <w:sz w:val="32"/>
          <w:szCs w:val="32"/>
        </w:rPr>
        <w:t xml:space="preserve"> </w:t>
      </w:r>
      <w:r w:rsidR="00121B68">
        <w:rPr>
          <w:rFonts w:ascii="Verdana" w:hAnsi="Verdana"/>
          <w:sz w:val="32"/>
          <w:szCs w:val="32"/>
        </w:rPr>
        <w:t>your</w:t>
      </w:r>
      <w:r w:rsidRPr="009F39ED">
        <w:rPr>
          <w:rFonts w:ascii="Verdana" w:hAnsi="Verdana"/>
          <w:sz w:val="32"/>
          <w:szCs w:val="32"/>
        </w:rPr>
        <w:t xml:space="preserve"> O&amp;M skills or know someone </w:t>
      </w:r>
      <w:r w:rsidR="00844F38">
        <w:rPr>
          <w:rFonts w:ascii="Verdana" w:hAnsi="Verdana"/>
          <w:sz w:val="32"/>
          <w:szCs w:val="32"/>
        </w:rPr>
        <w:t xml:space="preserve">else </w:t>
      </w:r>
      <w:r w:rsidRPr="009F39ED">
        <w:rPr>
          <w:rFonts w:ascii="Verdana" w:hAnsi="Verdana"/>
          <w:sz w:val="32"/>
          <w:szCs w:val="32"/>
        </w:rPr>
        <w:t xml:space="preserve">who does, please </w:t>
      </w:r>
      <w:r w:rsidR="00121B68">
        <w:rPr>
          <w:rFonts w:ascii="Verdana" w:hAnsi="Verdana"/>
          <w:sz w:val="32"/>
          <w:szCs w:val="32"/>
        </w:rPr>
        <w:t>email</w:t>
      </w:r>
      <w:r w:rsidR="00121B68" w:rsidRPr="009F39ED">
        <w:rPr>
          <w:rFonts w:ascii="Verdana" w:hAnsi="Verdana"/>
          <w:sz w:val="32"/>
          <w:szCs w:val="32"/>
        </w:rPr>
        <w:t xml:space="preserve"> our client services department at </w:t>
      </w:r>
      <w:hyperlink r:id="rId5" w:history="1">
        <w:r w:rsidR="00121B68" w:rsidRPr="003B1833">
          <w:rPr>
            <w:rStyle w:val="Hyperlink"/>
            <w:rFonts w:ascii="Verdana" w:hAnsi="Verdana"/>
            <w:sz w:val="32"/>
            <w:szCs w:val="32"/>
          </w:rPr>
          <w:t>clientservices@leaderdog.org</w:t>
        </w:r>
      </w:hyperlink>
      <w:r w:rsidR="00121B68">
        <w:rPr>
          <w:rFonts w:ascii="Verdana" w:hAnsi="Verdana"/>
          <w:sz w:val="32"/>
          <w:szCs w:val="32"/>
        </w:rPr>
        <w:t xml:space="preserve"> or call 888-777-5332 extension 1. Our client services team will be happy to answer your questions or get you</w:t>
      </w:r>
      <w:r w:rsidR="00844F38">
        <w:rPr>
          <w:rFonts w:ascii="Verdana" w:hAnsi="Verdana"/>
          <w:sz w:val="32"/>
          <w:szCs w:val="32"/>
        </w:rPr>
        <w:t>r application</w:t>
      </w:r>
      <w:r w:rsidR="00121B68">
        <w:rPr>
          <w:rFonts w:ascii="Verdana" w:hAnsi="Verdana"/>
          <w:sz w:val="32"/>
          <w:szCs w:val="32"/>
        </w:rPr>
        <w:t xml:space="preserve"> started.</w:t>
      </w:r>
    </w:p>
    <w:p w14:paraId="09F858D8" w14:textId="0AFCAB84" w:rsidR="00D323C3" w:rsidRDefault="00D323C3" w:rsidP="00CF3CF2">
      <w:pPr>
        <w:autoSpaceDE w:val="0"/>
        <w:autoSpaceDN w:val="0"/>
        <w:adjustRightInd w:val="0"/>
        <w:spacing w:after="0" w:line="360" w:lineRule="auto"/>
        <w:contextualSpacing/>
        <w:rPr>
          <w:rFonts w:ascii="Verdana" w:hAnsi="Verdana"/>
          <w:b/>
          <w:sz w:val="32"/>
          <w:szCs w:val="32"/>
        </w:rPr>
      </w:pPr>
      <w:bookmarkStart w:id="1" w:name="_Hlk527462252"/>
      <w:bookmarkEnd w:id="0"/>
    </w:p>
    <w:p w14:paraId="1A4C90B1" w14:textId="77777777" w:rsidR="00CF3CF2" w:rsidRPr="000C4732" w:rsidRDefault="00CF3CF2" w:rsidP="00CF3CF2">
      <w:pPr>
        <w:autoSpaceDE w:val="0"/>
        <w:autoSpaceDN w:val="0"/>
        <w:adjustRightInd w:val="0"/>
        <w:spacing w:after="0" w:line="360" w:lineRule="auto"/>
        <w:contextualSpacing/>
        <w:rPr>
          <w:rFonts w:ascii="Verdana" w:hAnsi="Verdana"/>
          <w:b/>
          <w:sz w:val="32"/>
          <w:szCs w:val="32"/>
        </w:rPr>
      </w:pPr>
    </w:p>
    <w:p w14:paraId="177506F3" w14:textId="51AB3A1B" w:rsidR="00D323C3" w:rsidRPr="000C4732" w:rsidRDefault="00DA127C" w:rsidP="00CF3CF2">
      <w:pPr>
        <w:autoSpaceDE w:val="0"/>
        <w:autoSpaceDN w:val="0"/>
        <w:adjustRightInd w:val="0"/>
        <w:spacing w:after="0" w:line="360" w:lineRule="auto"/>
        <w:contextualSpacing/>
        <w:rPr>
          <w:rFonts w:ascii="Verdana" w:hAnsi="Verdana"/>
          <w:b/>
          <w:sz w:val="32"/>
          <w:szCs w:val="32"/>
        </w:rPr>
      </w:pPr>
      <w:bookmarkStart w:id="2" w:name="_Hlk62568106"/>
      <w:r>
        <w:rPr>
          <w:rFonts w:ascii="Verdana" w:hAnsi="Verdana"/>
          <w:b/>
          <w:sz w:val="32"/>
          <w:szCs w:val="32"/>
        </w:rPr>
        <w:lastRenderedPageBreak/>
        <w:t>Do Not Pet</w:t>
      </w:r>
    </w:p>
    <w:bookmarkEnd w:id="1"/>
    <w:p w14:paraId="6F99FD89" w14:textId="73E379AC" w:rsidR="005129F3" w:rsidRPr="005129F3" w:rsidRDefault="00DA127C" w:rsidP="00CF3CF2">
      <w:pPr>
        <w:pStyle w:val="NormalWeb"/>
        <w:shd w:val="clear" w:color="auto" w:fill="FFFFFF"/>
        <w:spacing w:before="0" w:beforeAutospacing="0" w:after="0" w:afterAutospacing="0" w:line="360" w:lineRule="auto"/>
        <w:rPr>
          <w:rFonts w:ascii="Verdana" w:hAnsi="Verdana"/>
          <w:color w:val="000000"/>
          <w:sz w:val="32"/>
          <w:szCs w:val="32"/>
        </w:rPr>
      </w:pPr>
      <w:r>
        <w:rPr>
          <w:rFonts w:ascii="Verdana" w:hAnsi="Verdana"/>
          <w:color w:val="000000"/>
          <w:sz w:val="32"/>
          <w:szCs w:val="32"/>
        </w:rPr>
        <w:t>We know that s</w:t>
      </w:r>
      <w:r w:rsidR="005129F3" w:rsidRPr="005129F3">
        <w:rPr>
          <w:rFonts w:ascii="Verdana" w:hAnsi="Verdana"/>
          <w:color w:val="000000"/>
          <w:sz w:val="32"/>
          <w:szCs w:val="32"/>
        </w:rPr>
        <w:t xml:space="preserve">ometimes it seems your dog’s DO NOT PET sign must be written in invisible ink and your Leader Dog attracts people like bees to honey. We apologize for matching you with such gorgeous creatures with soulful eyes and wagging tails – their irresistibility factor is high! </w:t>
      </w:r>
      <w:r>
        <w:rPr>
          <w:rFonts w:ascii="Verdana" w:hAnsi="Verdana"/>
          <w:color w:val="000000"/>
          <w:sz w:val="32"/>
          <w:szCs w:val="32"/>
        </w:rPr>
        <w:t>&lt;smile&gt;</w:t>
      </w:r>
    </w:p>
    <w:p w14:paraId="01A05E18" w14:textId="26D5A8E0" w:rsidR="005129F3" w:rsidRPr="005129F3" w:rsidRDefault="00DA127C" w:rsidP="00CF3CF2">
      <w:pPr>
        <w:pStyle w:val="NormalWeb"/>
        <w:shd w:val="clear" w:color="auto" w:fill="FFFFFF"/>
        <w:spacing w:before="0" w:beforeAutospacing="0" w:after="0" w:afterAutospacing="0" w:line="360" w:lineRule="auto"/>
        <w:rPr>
          <w:rFonts w:ascii="Verdana" w:hAnsi="Verdana"/>
          <w:color w:val="000000"/>
          <w:sz w:val="32"/>
          <w:szCs w:val="32"/>
        </w:rPr>
      </w:pPr>
      <w:r>
        <w:rPr>
          <w:rFonts w:ascii="Verdana" w:hAnsi="Verdana"/>
          <w:color w:val="000000"/>
          <w:sz w:val="32"/>
          <w:szCs w:val="32"/>
        </w:rPr>
        <w:t>We have a few suggestions on good ways to deal with unwelcome attention:</w:t>
      </w:r>
    </w:p>
    <w:p w14:paraId="004672CC" w14:textId="18D27852" w:rsidR="005129F3" w:rsidRPr="005129F3" w:rsidRDefault="00DA127C" w:rsidP="00CF3CF2">
      <w:pPr>
        <w:pStyle w:val="NormalWeb"/>
        <w:numPr>
          <w:ilvl w:val="0"/>
          <w:numId w:val="6"/>
        </w:numPr>
        <w:shd w:val="clear" w:color="auto" w:fill="FFFFFF"/>
        <w:spacing w:before="0" w:beforeAutospacing="0" w:after="0" w:afterAutospacing="0" w:line="360" w:lineRule="auto"/>
        <w:ind w:left="720"/>
        <w:rPr>
          <w:rFonts w:ascii="Verdana" w:hAnsi="Verdana"/>
          <w:color w:val="000000"/>
          <w:sz w:val="32"/>
          <w:szCs w:val="32"/>
        </w:rPr>
      </w:pPr>
      <w:r>
        <w:rPr>
          <w:rFonts w:ascii="Verdana" w:hAnsi="Verdana"/>
          <w:color w:val="000000"/>
          <w:sz w:val="32"/>
          <w:szCs w:val="32"/>
        </w:rPr>
        <w:t xml:space="preserve">Say </w:t>
      </w:r>
      <w:r w:rsidR="005129F3" w:rsidRPr="005129F3">
        <w:rPr>
          <w:rFonts w:ascii="Verdana" w:hAnsi="Verdana"/>
          <w:color w:val="000000"/>
          <w:sz w:val="32"/>
          <w:szCs w:val="32"/>
        </w:rPr>
        <w:t>“I</w:t>
      </w:r>
      <w:r>
        <w:rPr>
          <w:rFonts w:ascii="Verdana" w:hAnsi="Verdana"/>
          <w:color w:val="000000"/>
          <w:sz w:val="32"/>
          <w:szCs w:val="32"/>
        </w:rPr>
        <w:t>t is important</w:t>
      </w:r>
      <w:r w:rsidR="005129F3" w:rsidRPr="005129F3">
        <w:rPr>
          <w:rFonts w:ascii="Verdana" w:hAnsi="Verdana"/>
          <w:color w:val="000000"/>
          <w:sz w:val="32"/>
          <w:szCs w:val="32"/>
        </w:rPr>
        <w:t xml:space="preserve">” </w:t>
      </w:r>
      <w:r>
        <w:rPr>
          <w:rFonts w:ascii="Verdana" w:hAnsi="Verdana"/>
          <w:color w:val="000000"/>
          <w:sz w:val="32"/>
          <w:szCs w:val="32"/>
        </w:rPr>
        <w:t>to</w:t>
      </w:r>
      <w:r w:rsidR="005129F3" w:rsidRPr="005129F3">
        <w:rPr>
          <w:rFonts w:ascii="Verdana" w:hAnsi="Verdana"/>
          <w:color w:val="000000"/>
          <w:sz w:val="32"/>
          <w:szCs w:val="32"/>
        </w:rPr>
        <w:t xml:space="preserve"> get </w:t>
      </w:r>
      <w:r>
        <w:rPr>
          <w:rFonts w:ascii="Verdana" w:hAnsi="Verdana"/>
          <w:color w:val="000000"/>
          <w:sz w:val="32"/>
          <w:szCs w:val="32"/>
        </w:rPr>
        <w:t>the person’s</w:t>
      </w:r>
      <w:r w:rsidR="005129F3" w:rsidRPr="005129F3">
        <w:rPr>
          <w:rFonts w:ascii="Verdana" w:hAnsi="Verdana"/>
          <w:color w:val="000000"/>
          <w:sz w:val="32"/>
          <w:szCs w:val="32"/>
        </w:rPr>
        <w:t xml:space="preserve"> attention, </w:t>
      </w:r>
      <w:r>
        <w:rPr>
          <w:rFonts w:ascii="Verdana" w:hAnsi="Verdana"/>
          <w:color w:val="000000"/>
          <w:sz w:val="32"/>
          <w:szCs w:val="32"/>
        </w:rPr>
        <w:t xml:space="preserve">then </w:t>
      </w:r>
      <w:r w:rsidR="005129F3" w:rsidRPr="005129F3">
        <w:rPr>
          <w:rFonts w:ascii="Verdana" w:hAnsi="Verdana"/>
          <w:color w:val="000000"/>
          <w:sz w:val="32"/>
          <w:szCs w:val="32"/>
        </w:rPr>
        <w:t>“</w:t>
      </w:r>
      <w:r>
        <w:rPr>
          <w:rFonts w:ascii="Verdana" w:hAnsi="Verdana"/>
          <w:color w:val="000000"/>
          <w:sz w:val="32"/>
          <w:szCs w:val="32"/>
        </w:rPr>
        <w:t xml:space="preserve">that </w:t>
      </w:r>
      <w:r w:rsidR="005129F3" w:rsidRPr="005129F3">
        <w:rPr>
          <w:rFonts w:ascii="Verdana" w:hAnsi="Verdana"/>
          <w:color w:val="000000"/>
          <w:sz w:val="32"/>
          <w:szCs w:val="32"/>
        </w:rPr>
        <w:t>my dog stays focused on me to keep me safe</w:t>
      </w:r>
      <w:r>
        <w:rPr>
          <w:rFonts w:ascii="Verdana" w:hAnsi="Verdana"/>
          <w:color w:val="000000"/>
          <w:sz w:val="32"/>
          <w:szCs w:val="32"/>
        </w:rPr>
        <w:t>.</w:t>
      </w:r>
      <w:r w:rsidR="005129F3" w:rsidRPr="005129F3">
        <w:rPr>
          <w:rFonts w:ascii="Verdana" w:hAnsi="Verdana"/>
          <w:color w:val="000000"/>
          <w:sz w:val="32"/>
          <w:szCs w:val="32"/>
        </w:rPr>
        <w:t xml:space="preserve">” </w:t>
      </w:r>
    </w:p>
    <w:p w14:paraId="03EBCB23" w14:textId="77777777" w:rsidR="00DA127C" w:rsidRDefault="005129F3" w:rsidP="00CF3CF2">
      <w:pPr>
        <w:pStyle w:val="NormalWeb"/>
        <w:numPr>
          <w:ilvl w:val="0"/>
          <w:numId w:val="6"/>
        </w:numPr>
        <w:shd w:val="clear" w:color="auto" w:fill="FFFFFF"/>
        <w:spacing w:before="0" w:beforeAutospacing="0" w:after="0" w:afterAutospacing="0" w:line="360" w:lineRule="auto"/>
        <w:ind w:left="720"/>
        <w:rPr>
          <w:rFonts w:ascii="Verdana" w:hAnsi="Verdana"/>
          <w:color w:val="000000"/>
          <w:sz w:val="32"/>
          <w:szCs w:val="32"/>
        </w:rPr>
      </w:pPr>
      <w:r w:rsidRPr="005129F3">
        <w:rPr>
          <w:rFonts w:ascii="Verdana" w:hAnsi="Verdana"/>
          <w:color w:val="000000"/>
          <w:sz w:val="32"/>
          <w:szCs w:val="32"/>
        </w:rPr>
        <w:t xml:space="preserve">Wear a t-shirt explaining your dog is working and unavailable </w:t>
      </w:r>
      <w:r w:rsidRPr="00DA127C">
        <w:rPr>
          <w:rFonts w:ascii="Verdana" w:hAnsi="Verdana"/>
          <w:color w:val="000000"/>
          <w:sz w:val="32"/>
          <w:szCs w:val="32"/>
        </w:rPr>
        <w:t xml:space="preserve">for </w:t>
      </w:r>
      <w:r w:rsidR="00DA127C">
        <w:rPr>
          <w:rFonts w:ascii="Verdana" w:hAnsi="Verdana"/>
          <w:color w:val="000000"/>
          <w:sz w:val="32"/>
          <w:szCs w:val="32"/>
        </w:rPr>
        <w:t xml:space="preserve">receiving </w:t>
      </w:r>
      <w:r w:rsidRPr="00DA127C">
        <w:rPr>
          <w:rFonts w:ascii="Verdana" w:hAnsi="Verdana"/>
          <w:color w:val="000000"/>
          <w:sz w:val="32"/>
          <w:szCs w:val="32"/>
        </w:rPr>
        <w:t xml:space="preserve">pets, </w:t>
      </w:r>
      <w:r w:rsidR="00DA127C">
        <w:rPr>
          <w:rFonts w:ascii="Verdana" w:hAnsi="Verdana"/>
          <w:color w:val="000000"/>
          <w:sz w:val="32"/>
          <w:szCs w:val="32"/>
        </w:rPr>
        <w:t>attention</w:t>
      </w:r>
      <w:r w:rsidRPr="00DA127C">
        <w:rPr>
          <w:rFonts w:ascii="Verdana" w:hAnsi="Verdana"/>
          <w:color w:val="000000"/>
          <w:sz w:val="32"/>
          <w:szCs w:val="32"/>
        </w:rPr>
        <w:t xml:space="preserve"> or treats. </w:t>
      </w:r>
    </w:p>
    <w:p w14:paraId="7F1A8AF4" w14:textId="1296979A" w:rsidR="00DA127C" w:rsidRDefault="005129F3" w:rsidP="00CF3CF2">
      <w:pPr>
        <w:pStyle w:val="NormalWeb"/>
        <w:numPr>
          <w:ilvl w:val="0"/>
          <w:numId w:val="6"/>
        </w:numPr>
        <w:shd w:val="clear" w:color="auto" w:fill="FFFFFF"/>
        <w:spacing w:before="0" w:beforeAutospacing="0" w:after="0" w:afterAutospacing="0" w:line="360" w:lineRule="auto"/>
        <w:ind w:left="720"/>
        <w:rPr>
          <w:rFonts w:ascii="Verdana" w:hAnsi="Verdana"/>
          <w:color w:val="000000"/>
          <w:sz w:val="32"/>
          <w:szCs w:val="32"/>
        </w:rPr>
      </w:pPr>
      <w:r w:rsidRPr="00DA127C">
        <w:rPr>
          <w:rFonts w:ascii="Verdana" w:hAnsi="Verdana"/>
          <w:color w:val="000000"/>
          <w:sz w:val="32"/>
          <w:szCs w:val="32"/>
        </w:rPr>
        <w:t xml:space="preserve">Explain that touching a guide dog is like touching a steering wheel of a car </w:t>
      </w:r>
      <w:r w:rsidR="00DA127C">
        <w:rPr>
          <w:rFonts w:ascii="Verdana" w:hAnsi="Verdana"/>
          <w:color w:val="000000"/>
          <w:sz w:val="32"/>
          <w:szCs w:val="32"/>
        </w:rPr>
        <w:t>when someone is driving; this creates</w:t>
      </w:r>
      <w:r w:rsidRPr="00DA127C">
        <w:rPr>
          <w:rFonts w:ascii="Verdana" w:hAnsi="Verdana"/>
          <w:color w:val="000000"/>
          <w:sz w:val="32"/>
          <w:szCs w:val="32"/>
        </w:rPr>
        <w:t xml:space="preserve"> a powerful image</w:t>
      </w:r>
      <w:r w:rsidR="00DA127C">
        <w:rPr>
          <w:rFonts w:ascii="Verdana" w:hAnsi="Verdana"/>
          <w:color w:val="000000"/>
          <w:sz w:val="32"/>
          <w:szCs w:val="32"/>
        </w:rPr>
        <w:t>.</w:t>
      </w:r>
    </w:p>
    <w:p w14:paraId="7416303A" w14:textId="73059ED2" w:rsidR="005129F3" w:rsidRDefault="00DA127C" w:rsidP="00CF3CF2">
      <w:pPr>
        <w:pStyle w:val="NormalWeb"/>
        <w:numPr>
          <w:ilvl w:val="0"/>
          <w:numId w:val="6"/>
        </w:numPr>
        <w:shd w:val="clear" w:color="auto" w:fill="FFFFFF"/>
        <w:spacing w:before="0" w:beforeAutospacing="0" w:after="0" w:afterAutospacing="0" w:line="360" w:lineRule="auto"/>
        <w:ind w:left="720"/>
        <w:rPr>
          <w:rFonts w:ascii="Verdana" w:hAnsi="Verdana"/>
          <w:color w:val="000000"/>
          <w:sz w:val="32"/>
          <w:szCs w:val="32"/>
        </w:rPr>
      </w:pPr>
      <w:r>
        <w:rPr>
          <w:rFonts w:ascii="Verdana" w:hAnsi="Verdana"/>
          <w:color w:val="000000"/>
          <w:sz w:val="32"/>
          <w:szCs w:val="32"/>
        </w:rPr>
        <w:t>If you have time, t</w:t>
      </w:r>
      <w:r w:rsidR="005129F3" w:rsidRPr="00DA127C">
        <w:rPr>
          <w:rFonts w:ascii="Verdana" w:hAnsi="Verdana"/>
          <w:color w:val="000000"/>
          <w:sz w:val="32"/>
          <w:szCs w:val="32"/>
        </w:rPr>
        <w:t xml:space="preserve">ake the opportunity to educate </w:t>
      </w:r>
      <w:r>
        <w:rPr>
          <w:rFonts w:ascii="Verdana" w:hAnsi="Verdana"/>
          <w:color w:val="000000"/>
          <w:sz w:val="32"/>
          <w:szCs w:val="32"/>
        </w:rPr>
        <w:t xml:space="preserve">the person </w:t>
      </w:r>
      <w:r w:rsidR="005129F3" w:rsidRPr="00DA127C">
        <w:rPr>
          <w:rFonts w:ascii="Verdana" w:hAnsi="Verdana"/>
          <w:color w:val="000000"/>
          <w:sz w:val="32"/>
          <w:szCs w:val="32"/>
        </w:rPr>
        <w:t>about guide dogs and their responsibility while in harness</w:t>
      </w:r>
      <w:r>
        <w:rPr>
          <w:rFonts w:ascii="Verdana" w:hAnsi="Verdana"/>
          <w:color w:val="000000"/>
          <w:sz w:val="32"/>
          <w:szCs w:val="32"/>
        </w:rPr>
        <w:t>. Also, let</w:t>
      </w:r>
      <w:r w:rsidR="005129F3" w:rsidRPr="00DA127C">
        <w:rPr>
          <w:rFonts w:ascii="Verdana" w:hAnsi="Verdana"/>
          <w:color w:val="000000"/>
          <w:sz w:val="32"/>
          <w:szCs w:val="32"/>
        </w:rPr>
        <w:t xml:space="preserve"> people know that your dog’s off-duty time is filled with plenty of </w:t>
      </w:r>
      <w:r>
        <w:rPr>
          <w:rFonts w:ascii="Verdana" w:hAnsi="Verdana"/>
          <w:color w:val="000000"/>
          <w:sz w:val="32"/>
          <w:szCs w:val="32"/>
        </w:rPr>
        <w:t xml:space="preserve">play, relaxation </w:t>
      </w:r>
      <w:r w:rsidR="005129F3" w:rsidRPr="00DA127C">
        <w:rPr>
          <w:rFonts w:ascii="Verdana" w:hAnsi="Verdana"/>
          <w:color w:val="000000"/>
          <w:sz w:val="32"/>
          <w:szCs w:val="32"/>
        </w:rPr>
        <w:t xml:space="preserve">and snuggles. </w:t>
      </w:r>
    </w:p>
    <w:p w14:paraId="39AADB6C" w14:textId="77777777" w:rsidR="00DA127C" w:rsidRPr="00DA127C" w:rsidRDefault="00DA127C" w:rsidP="00CF3CF2">
      <w:pPr>
        <w:pStyle w:val="NormalWeb"/>
        <w:shd w:val="clear" w:color="auto" w:fill="FFFFFF"/>
        <w:spacing w:before="0" w:beforeAutospacing="0" w:after="0" w:afterAutospacing="0" w:line="360" w:lineRule="auto"/>
        <w:ind w:left="720"/>
        <w:rPr>
          <w:rFonts w:ascii="Verdana" w:hAnsi="Verdana"/>
          <w:color w:val="000000"/>
          <w:sz w:val="32"/>
          <w:szCs w:val="32"/>
        </w:rPr>
      </w:pPr>
    </w:p>
    <w:p w14:paraId="4CEFD3F1" w14:textId="77777777" w:rsidR="00DA127C" w:rsidRDefault="00DA127C" w:rsidP="00CF3CF2">
      <w:pPr>
        <w:pStyle w:val="NormalWeb"/>
        <w:shd w:val="clear" w:color="auto" w:fill="FFFFFF"/>
        <w:spacing w:before="0" w:beforeAutospacing="0" w:after="0" w:afterAutospacing="0" w:line="360" w:lineRule="auto"/>
        <w:ind w:firstLine="720"/>
        <w:rPr>
          <w:rFonts w:ascii="Verdana" w:hAnsi="Verdana"/>
          <w:color w:val="000000"/>
          <w:sz w:val="32"/>
          <w:szCs w:val="32"/>
        </w:rPr>
      </w:pPr>
      <w:r>
        <w:rPr>
          <w:rFonts w:ascii="Verdana" w:hAnsi="Verdana"/>
          <w:color w:val="000000"/>
          <w:sz w:val="32"/>
          <w:szCs w:val="32"/>
        </w:rPr>
        <w:t>T</w:t>
      </w:r>
      <w:r w:rsidRPr="005129F3">
        <w:rPr>
          <w:rFonts w:ascii="Verdana" w:hAnsi="Verdana"/>
          <w:color w:val="000000"/>
          <w:sz w:val="32"/>
          <w:szCs w:val="32"/>
        </w:rPr>
        <w:t xml:space="preserve">hank you for your patience as you teach the world this important lesson one dog fan at a time.  </w:t>
      </w:r>
    </w:p>
    <w:p w14:paraId="1245136A" w14:textId="4A48263D" w:rsidR="005129F3" w:rsidRPr="005129F3" w:rsidRDefault="00DA127C" w:rsidP="00CF3CF2">
      <w:pPr>
        <w:pStyle w:val="NormalWeb"/>
        <w:shd w:val="clear" w:color="auto" w:fill="FFFFFF"/>
        <w:spacing w:before="0" w:beforeAutospacing="0" w:after="0" w:afterAutospacing="0" w:line="360" w:lineRule="auto"/>
        <w:ind w:firstLine="720"/>
        <w:rPr>
          <w:rFonts w:ascii="Verdana" w:hAnsi="Verdana"/>
          <w:color w:val="000000"/>
          <w:sz w:val="32"/>
          <w:szCs w:val="32"/>
        </w:rPr>
      </w:pPr>
      <w:r>
        <w:rPr>
          <w:rFonts w:ascii="Verdana" w:hAnsi="Verdana"/>
          <w:color w:val="000000"/>
          <w:sz w:val="32"/>
          <w:szCs w:val="32"/>
        </w:rPr>
        <w:t xml:space="preserve">If you need a </w:t>
      </w:r>
      <w:r w:rsidR="005129F3" w:rsidRPr="005129F3">
        <w:rPr>
          <w:rFonts w:ascii="Verdana" w:hAnsi="Verdana"/>
          <w:color w:val="000000"/>
          <w:sz w:val="32"/>
          <w:szCs w:val="32"/>
        </w:rPr>
        <w:t>DO NOT PET sign and sleeve</w:t>
      </w:r>
      <w:r>
        <w:rPr>
          <w:rFonts w:ascii="Verdana" w:hAnsi="Verdana"/>
          <w:color w:val="000000"/>
          <w:sz w:val="32"/>
          <w:szCs w:val="32"/>
        </w:rPr>
        <w:t xml:space="preserve">, please contact our client services department at </w:t>
      </w:r>
      <w:hyperlink r:id="rId6" w:history="1">
        <w:r w:rsidRPr="00F30B2D">
          <w:rPr>
            <w:rStyle w:val="Hyperlink"/>
            <w:rFonts w:ascii="Verdana" w:hAnsi="Verdana"/>
            <w:sz w:val="32"/>
            <w:szCs w:val="32"/>
          </w:rPr>
          <w:t>clientservices@leaderdog.org</w:t>
        </w:r>
      </w:hyperlink>
      <w:r>
        <w:rPr>
          <w:rFonts w:ascii="Verdana" w:hAnsi="Verdana"/>
          <w:color w:val="000000"/>
          <w:sz w:val="32"/>
          <w:szCs w:val="32"/>
        </w:rPr>
        <w:t xml:space="preserve"> or call 888-777-5332 extension 1. </w:t>
      </w:r>
    </w:p>
    <w:p w14:paraId="21B19288" w14:textId="77777777" w:rsidR="00CF3CF2" w:rsidRDefault="00CF3CF2" w:rsidP="00CF3CF2">
      <w:pPr>
        <w:autoSpaceDE w:val="0"/>
        <w:autoSpaceDN w:val="0"/>
        <w:adjustRightInd w:val="0"/>
        <w:spacing w:after="0" w:line="360" w:lineRule="auto"/>
        <w:contextualSpacing/>
        <w:rPr>
          <w:rFonts w:ascii="Verdana" w:hAnsi="Verdana"/>
          <w:b/>
          <w:sz w:val="32"/>
          <w:szCs w:val="32"/>
        </w:rPr>
      </w:pPr>
      <w:r>
        <w:rPr>
          <w:rFonts w:ascii="Verdana" w:hAnsi="Verdana"/>
          <w:b/>
          <w:sz w:val="32"/>
          <w:szCs w:val="32"/>
        </w:rPr>
        <w:lastRenderedPageBreak/>
        <w:t>Continuing A Great Partnership with CNIB</w:t>
      </w:r>
    </w:p>
    <w:p w14:paraId="344F3F07" w14:textId="77777777" w:rsidR="00CF3CF2" w:rsidRDefault="00CF3CF2" w:rsidP="00CF3CF2">
      <w:pPr>
        <w:autoSpaceDE w:val="0"/>
        <w:autoSpaceDN w:val="0"/>
        <w:adjustRightInd w:val="0"/>
        <w:spacing w:after="0" w:line="360" w:lineRule="auto"/>
        <w:contextualSpacing/>
        <w:rPr>
          <w:rFonts w:ascii="Verdana" w:hAnsi="Verdana"/>
          <w:bCs/>
          <w:sz w:val="32"/>
          <w:szCs w:val="32"/>
        </w:rPr>
      </w:pPr>
      <w:r>
        <w:rPr>
          <w:rFonts w:ascii="Verdana" w:hAnsi="Verdana"/>
          <w:bCs/>
          <w:sz w:val="32"/>
          <w:szCs w:val="32"/>
        </w:rPr>
        <w:t xml:space="preserve">In the last issue </w:t>
      </w:r>
      <w:r w:rsidRPr="00304A0D">
        <w:rPr>
          <w:rFonts w:ascii="Verdana" w:hAnsi="Verdana"/>
          <w:bCs/>
          <w:sz w:val="32"/>
          <w:szCs w:val="32"/>
        </w:rPr>
        <w:t xml:space="preserve">of Harness &amp; Leash </w:t>
      </w:r>
      <w:r>
        <w:rPr>
          <w:rFonts w:ascii="Verdana" w:hAnsi="Verdana"/>
          <w:bCs/>
          <w:sz w:val="32"/>
          <w:szCs w:val="32"/>
        </w:rPr>
        <w:t>we mentioned our partnership</w:t>
      </w:r>
      <w:r w:rsidRPr="00304A0D">
        <w:rPr>
          <w:rFonts w:ascii="Verdana" w:hAnsi="Verdana"/>
          <w:bCs/>
          <w:sz w:val="32"/>
          <w:szCs w:val="32"/>
        </w:rPr>
        <w:t xml:space="preserve"> with the Canadian National Institute for the Blind (CNIB) Guide Dogs. We supplied them with five dogs during a pandemic</w:t>
      </w:r>
      <w:r>
        <w:rPr>
          <w:rFonts w:ascii="Verdana" w:hAnsi="Verdana"/>
          <w:bCs/>
          <w:sz w:val="32"/>
          <w:szCs w:val="32"/>
        </w:rPr>
        <w:t>-</w:t>
      </w:r>
      <w:r w:rsidRPr="00304A0D">
        <w:rPr>
          <w:rFonts w:ascii="Verdana" w:hAnsi="Verdana"/>
          <w:bCs/>
          <w:sz w:val="32"/>
          <w:szCs w:val="32"/>
        </w:rPr>
        <w:t>induced shortage and they conducted follow-up visits with some of our Canadian clients.</w:t>
      </w:r>
    </w:p>
    <w:p w14:paraId="5F31BE4B" w14:textId="77777777" w:rsidR="00CF3CF2" w:rsidRDefault="00CF3CF2" w:rsidP="00CF3CF2">
      <w:pPr>
        <w:autoSpaceDE w:val="0"/>
        <w:autoSpaceDN w:val="0"/>
        <w:adjustRightInd w:val="0"/>
        <w:spacing w:after="0" w:line="360" w:lineRule="auto"/>
        <w:contextualSpacing/>
        <w:rPr>
          <w:rFonts w:ascii="Verdana" w:hAnsi="Verdana"/>
          <w:bCs/>
          <w:sz w:val="32"/>
          <w:szCs w:val="32"/>
        </w:rPr>
      </w:pPr>
      <w:r>
        <w:rPr>
          <w:rFonts w:ascii="Verdana" w:hAnsi="Verdana"/>
          <w:bCs/>
          <w:sz w:val="32"/>
          <w:szCs w:val="32"/>
        </w:rPr>
        <w:tab/>
        <w:t>Since then, we have continued the partnership by providing five additional dogs to CNIB and, in turn, they delivered a Leader Dog to a client in Canada and trained the team using our guidelines.</w:t>
      </w:r>
    </w:p>
    <w:p w14:paraId="125E196B" w14:textId="124A2F38" w:rsidR="00CF3CF2" w:rsidRDefault="00CF3CF2" w:rsidP="00CF3CF2">
      <w:pPr>
        <w:autoSpaceDE w:val="0"/>
        <w:autoSpaceDN w:val="0"/>
        <w:adjustRightInd w:val="0"/>
        <w:spacing w:after="0" w:line="360" w:lineRule="auto"/>
        <w:contextualSpacing/>
        <w:rPr>
          <w:rFonts w:ascii="Verdana" w:hAnsi="Verdana"/>
          <w:bCs/>
          <w:sz w:val="32"/>
          <w:szCs w:val="32"/>
        </w:rPr>
      </w:pPr>
      <w:r>
        <w:rPr>
          <w:rFonts w:ascii="Verdana" w:hAnsi="Verdana"/>
          <w:bCs/>
          <w:sz w:val="32"/>
          <w:szCs w:val="32"/>
        </w:rPr>
        <w:tab/>
        <w:t>At Leader Dog we believe that all clients benefit when we collaborate with other guide dog organizations.</w:t>
      </w:r>
    </w:p>
    <w:p w14:paraId="43023935" w14:textId="77777777" w:rsidR="00CF3CF2" w:rsidRPr="00304A0D" w:rsidRDefault="00CF3CF2" w:rsidP="00CF3CF2">
      <w:pPr>
        <w:autoSpaceDE w:val="0"/>
        <w:autoSpaceDN w:val="0"/>
        <w:adjustRightInd w:val="0"/>
        <w:spacing w:after="0" w:line="360" w:lineRule="auto"/>
        <w:contextualSpacing/>
        <w:rPr>
          <w:rFonts w:ascii="Verdana" w:hAnsi="Verdana"/>
          <w:bCs/>
          <w:sz w:val="32"/>
          <w:szCs w:val="32"/>
        </w:rPr>
      </w:pPr>
    </w:p>
    <w:p w14:paraId="629E7063" w14:textId="304EA31B" w:rsidR="005129F3" w:rsidRPr="008349EE" w:rsidRDefault="008349EE" w:rsidP="00CF3CF2">
      <w:pPr>
        <w:pStyle w:val="NormalWeb"/>
        <w:shd w:val="clear" w:color="auto" w:fill="FFFFFF"/>
        <w:spacing w:before="0" w:beforeAutospacing="0" w:after="0" w:afterAutospacing="0" w:line="360" w:lineRule="auto"/>
        <w:rPr>
          <w:rFonts w:ascii="Verdana" w:hAnsi="Verdana"/>
          <w:b/>
          <w:bCs/>
          <w:color w:val="000000"/>
          <w:sz w:val="32"/>
          <w:szCs w:val="32"/>
        </w:rPr>
      </w:pPr>
      <w:r w:rsidRPr="008349EE">
        <w:rPr>
          <w:rFonts w:ascii="Verdana" w:hAnsi="Verdana"/>
          <w:b/>
          <w:bCs/>
          <w:color w:val="000000"/>
          <w:sz w:val="32"/>
          <w:szCs w:val="32"/>
        </w:rPr>
        <w:t>In Memory of Bryan Young</w:t>
      </w:r>
    </w:p>
    <w:p w14:paraId="640B4E05" w14:textId="10B42739" w:rsidR="008349EE" w:rsidRDefault="005129F3" w:rsidP="00CF3CF2">
      <w:pPr>
        <w:pStyle w:val="NormalWeb"/>
        <w:shd w:val="clear" w:color="auto" w:fill="FFFFFF"/>
        <w:spacing w:before="0" w:beforeAutospacing="0" w:after="0" w:afterAutospacing="0" w:line="360" w:lineRule="auto"/>
        <w:rPr>
          <w:rFonts w:ascii="Verdana" w:hAnsi="Verdana"/>
          <w:color w:val="000000"/>
          <w:sz w:val="32"/>
          <w:szCs w:val="32"/>
        </w:rPr>
      </w:pPr>
      <w:r w:rsidRPr="005129F3">
        <w:rPr>
          <w:rFonts w:ascii="Verdana" w:hAnsi="Verdana"/>
          <w:color w:val="000000"/>
          <w:sz w:val="32"/>
          <w:szCs w:val="32"/>
        </w:rPr>
        <w:t>It is with deep sadness that we inform you of the passing of Bryan Young. In his most recent role with Leader Dog</w:t>
      </w:r>
      <w:r w:rsidR="008349EE">
        <w:rPr>
          <w:rFonts w:ascii="Verdana" w:hAnsi="Verdana"/>
          <w:color w:val="000000"/>
          <w:sz w:val="32"/>
          <w:szCs w:val="32"/>
        </w:rPr>
        <w:t>, Bryan</w:t>
      </w:r>
      <w:r w:rsidRPr="005129F3">
        <w:rPr>
          <w:rFonts w:ascii="Verdana" w:hAnsi="Verdana"/>
          <w:color w:val="000000"/>
          <w:sz w:val="32"/>
          <w:szCs w:val="32"/>
        </w:rPr>
        <w:t xml:space="preserve"> was a field representative who considered this job his true calling. Bryan’s passion for our clients and their dogs was something many of you were lucky enough to experience, and we </w:t>
      </w:r>
      <w:r w:rsidR="008349EE">
        <w:rPr>
          <w:rFonts w:ascii="Verdana" w:hAnsi="Verdana"/>
          <w:color w:val="000000"/>
          <w:sz w:val="32"/>
          <w:szCs w:val="32"/>
        </w:rPr>
        <w:t>know that</w:t>
      </w:r>
      <w:r w:rsidRPr="005129F3">
        <w:rPr>
          <w:rFonts w:ascii="Verdana" w:hAnsi="Verdana"/>
          <w:color w:val="000000"/>
          <w:sz w:val="32"/>
          <w:szCs w:val="32"/>
        </w:rPr>
        <w:t xml:space="preserve"> he would have visited and helped every single </w:t>
      </w:r>
      <w:r w:rsidR="008349EE">
        <w:rPr>
          <w:rFonts w:ascii="Verdana" w:hAnsi="Verdana"/>
          <w:color w:val="000000"/>
          <w:sz w:val="32"/>
          <w:szCs w:val="32"/>
        </w:rPr>
        <w:t xml:space="preserve">client </w:t>
      </w:r>
      <w:r w:rsidRPr="005129F3">
        <w:rPr>
          <w:rFonts w:ascii="Verdana" w:hAnsi="Verdana"/>
          <w:color w:val="000000"/>
          <w:sz w:val="32"/>
          <w:szCs w:val="32"/>
        </w:rPr>
        <w:t xml:space="preserve">if only it were possible. </w:t>
      </w:r>
    </w:p>
    <w:p w14:paraId="35A72CDB" w14:textId="5C795417" w:rsidR="005129F3" w:rsidRPr="000C4732" w:rsidRDefault="005129F3" w:rsidP="00CF3CF2">
      <w:pPr>
        <w:pStyle w:val="NormalWeb"/>
        <w:shd w:val="clear" w:color="auto" w:fill="FFFFFF"/>
        <w:spacing w:before="0" w:beforeAutospacing="0" w:after="0" w:afterAutospacing="0" w:line="360" w:lineRule="auto"/>
        <w:ind w:firstLine="720"/>
        <w:rPr>
          <w:rFonts w:ascii="Verdana" w:hAnsi="Verdana"/>
          <w:color w:val="000000"/>
          <w:sz w:val="32"/>
          <w:szCs w:val="32"/>
        </w:rPr>
      </w:pPr>
      <w:r w:rsidRPr="005129F3">
        <w:rPr>
          <w:rFonts w:ascii="Verdana" w:hAnsi="Verdana"/>
          <w:color w:val="000000"/>
          <w:sz w:val="32"/>
          <w:szCs w:val="32"/>
        </w:rPr>
        <w:t xml:space="preserve">Bryan started at Leader Dog as a young man taking care of our dogs </w:t>
      </w:r>
      <w:r w:rsidR="008349EE">
        <w:rPr>
          <w:rFonts w:ascii="Verdana" w:hAnsi="Verdana"/>
          <w:color w:val="000000"/>
          <w:sz w:val="32"/>
          <w:szCs w:val="32"/>
        </w:rPr>
        <w:t xml:space="preserve">on campus. He went on to devote </w:t>
      </w:r>
      <w:r w:rsidRPr="005129F3">
        <w:rPr>
          <w:rFonts w:ascii="Verdana" w:hAnsi="Verdana"/>
          <w:color w:val="000000"/>
          <w:sz w:val="32"/>
          <w:szCs w:val="32"/>
        </w:rPr>
        <w:t xml:space="preserve">his career to improving the lives of people with vision loss </w:t>
      </w:r>
      <w:r w:rsidR="008349EE">
        <w:rPr>
          <w:rFonts w:ascii="Verdana" w:hAnsi="Verdana"/>
          <w:color w:val="000000"/>
          <w:sz w:val="32"/>
          <w:szCs w:val="32"/>
        </w:rPr>
        <w:t>at Leader Dog</w:t>
      </w:r>
      <w:r w:rsidRPr="005129F3">
        <w:rPr>
          <w:rFonts w:ascii="Verdana" w:hAnsi="Verdana"/>
          <w:color w:val="000000"/>
          <w:sz w:val="32"/>
          <w:szCs w:val="32"/>
        </w:rPr>
        <w:t xml:space="preserve"> and other guide dog organizations. He was a compassionate man who loved to instruct clients and dogs and did so with incredible </w:t>
      </w:r>
      <w:r w:rsidRPr="005129F3">
        <w:rPr>
          <w:rFonts w:ascii="Verdana" w:hAnsi="Verdana"/>
          <w:color w:val="000000"/>
          <w:sz w:val="32"/>
          <w:szCs w:val="32"/>
        </w:rPr>
        <w:lastRenderedPageBreak/>
        <w:t>patience. The guide dog industry feels the loss of this very talented individual.</w:t>
      </w:r>
    </w:p>
    <w:p w14:paraId="1BB7F0B4" w14:textId="77777777" w:rsidR="00DE1E8B" w:rsidRPr="000C4732" w:rsidRDefault="00DE1E8B" w:rsidP="00CF3CF2">
      <w:pPr>
        <w:autoSpaceDE w:val="0"/>
        <w:autoSpaceDN w:val="0"/>
        <w:adjustRightInd w:val="0"/>
        <w:spacing w:after="0" w:line="360" w:lineRule="auto"/>
        <w:contextualSpacing/>
        <w:rPr>
          <w:rFonts w:ascii="Verdana" w:hAnsi="Verdana"/>
          <w:b/>
          <w:sz w:val="32"/>
          <w:szCs w:val="32"/>
        </w:rPr>
      </w:pPr>
      <w:bookmarkStart w:id="3" w:name="_Hlk53994318"/>
      <w:bookmarkStart w:id="4" w:name="OLE_LINK5"/>
      <w:bookmarkStart w:id="5" w:name="OLE_LINK6"/>
      <w:bookmarkEnd w:id="2"/>
    </w:p>
    <w:p w14:paraId="6D506F85" w14:textId="25EEC870" w:rsidR="00D323C3" w:rsidRDefault="008A72FE" w:rsidP="00CF3CF2">
      <w:pPr>
        <w:autoSpaceDE w:val="0"/>
        <w:autoSpaceDN w:val="0"/>
        <w:adjustRightInd w:val="0"/>
        <w:spacing w:after="0" w:line="360" w:lineRule="auto"/>
        <w:contextualSpacing/>
        <w:rPr>
          <w:rFonts w:ascii="Verdana" w:hAnsi="Verdana"/>
          <w:b/>
          <w:sz w:val="32"/>
          <w:szCs w:val="32"/>
        </w:rPr>
      </w:pPr>
      <w:r>
        <w:rPr>
          <w:rFonts w:ascii="Verdana" w:hAnsi="Verdana"/>
          <w:b/>
          <w:sz w:val="32"/>
          <w:szCs w:val="32"/>
        </w:rPr>
        <w:t>Alumni Hour</w:t>
      </w:r>
    </w:p>
    <w:p w14:paraId="30B5FC20" w14:textId="06579073" w:rsidR="008349EE" w:rsidRDefault="005129F3" w:rsidP="00CF3CF2">
      <w:pPr>
        <w:autoSpaceDE w:val="0"/>
        <w:autoSpaceDN w:val="0"/>
        <w:adjustRightInd w:val="0"/>
        <w:spacing w:after="0" w:line="360" w:lineRule="auto"/>
        <w:contextualSpacing/>
        <w:rPr>
          <w:rFonts w:ascii="Verdana" w:hAnsi="Verdana"/>
          <w:sz w:val="32"/>
          <w:szCs w:val="32"/>
        </w:rPr>
      </w:pPr>
      <w:r w:rsidRPr="005129F3">
        <w:rPr>
          <w:rFonts w:ascii="Verdana" w:hAnsi="Verdana"/>
          <w:sz w:val="32"/>
          <w:szCs w:val="32"/>
        </w:rPr>
        <w:t xml:space="preserve">Alumni Hour is a </w:t>
      </w:r>
      <w:r w:rsidR="008349EE">
        <w:rPr>
          <w:rFonts w:ascii="Verdana" w:hAnsi="Verdana"/>
          <w:sz w:val="32"/>
          <w:szCs w:val="32"/>
        </w:rPr>
        <w:t>great</w:t>
      </w:r>
      <w:r w:rsidRPr="005129F3">
        <w:rPr>
          <w:rFonts w:ascii="Verdana" w:hAnsi="Verdana"/>
          <w:sz w:val="32"/>
          <w:szCs w:val="32"/>
        </w:rPr>
        <w:t xml:space="preserve"> way to meet other alumni, hear from LDB team members and share your personal experiences. </w:t>
      </w:r>
    </w:p>
    <w:p w14:paraId="641B4209" w14:textId="34BBC0AF" w:rsidR="008349EE" w:rsidRDefault="008349EE" w:rsidP="00CF3CF2">
      <w:pPr>
        <w:autoSpaceDE w:val="0"/>
        <w:autoSpaceDN w:val="0"/>
        <w:adjustRightInd w:val="0"/>
        <w:spacing w:after="0" w:line="360" w:lineRule="auto"/>
        <w:ind w:firstLine="720"/>
        <w:contextualSpacing/>
        <w:rPr>
          <w:rFonts w:ascii="Verdana" w:hAnsi="Verdana"/>
          <w:sz w:val="32"/>
          <w:szCs w:val="32"/>
        </w:rPr>
      </w:pPr>
      <w:r>
        <w:rPr>
          <w:rFonts w:ascii="Verdana" w:hAnsi="Verdana"/>
          <w:sz w:val="32"/>
          <w:szCs w:val="32"/>
        </w:rPr>
        <w:t xml:space="preserve">Alumni Hour is </w:t>
      </w:r>
      <w:r w:rsidR="005129F3" w:rsidRPr="005129F3">
        <w:rPr>
          <w:rFonts w:ascii="Verdana" w:hAnsi="Verdana"/>
          <w:sz w:val="32"/>
          <w:szCs w:val="32"/>
        </w:rPr>
        <w:t>held the first Wednesday of every month at 3 p.m. EST.</w:t>
      </w:r>
      <w:r>
        <w:rPr>
          <w:rFonts w:ascii="Verdana" w:hAnsi="Verdana"/>
          <w:sz w:val="32"/>
          <w:szCs w:val="32"/>
        </w:rPr>
        <w:t xml:space="preserve"> </w:t>
      </w:r>
      <w:r w:rsidR="005129F3" w:rsidRPr="005129F3">
        <w:rPr>
          <w:rFonts w:ascii="Verdana" w:hAnsi="Verdana"/>
          <w:sz w:val="32"/>
          <w:szCs w:val="32"/>
        </w:rPr>
        <w:t>This is exclusiv</w:t>
      </w:r>
      <w:r w:rsidR="00CF3CF2">
        <w:rPr>
          <w:rFonts w:ascii="Verdana" w:hAnsi="Verdana"/>
          <w:sz w:val="32"/>
          <w:szCs w:val="32"/>
        </w:rPr>
        <w:t>ely</w:t>
      </w:r>
      <w:r w:rsidR="005129F3" w:rsidRPr="005129F3">
        <w:rPr>
          <w:rFonts w:ascii="Verdana" w:hAnsi="Verdana"/>
          <w:sz w:val="32"/>
          <w:szCs w:val="32"/>
        </w:rPr>
        <w:t xml:space="preserve"> for LDB alumni, so do not share the link</w:t>
      </w:r>
      <w:r>
        <w:rPr>
          <w:rFonts w:ascii="Verdana" w:hAnsi="Verdana"/>
          <w:sz w:val="32"/>
          <w:szCs w:val="32"/>
        </w:rPr>
        <w:t xml:space="preserve"> or call-in number outside of our </w:t>
      </w:r>
      <w:r w:rsidR="00CF3CF2">
        <w:rPr>
          <w:rFonts w:ascii="Verdana" w:hAnsi="Verdana"/>
          <w:sz w:val="32"/>
          <w:szCs w:val="32"/>
        </w:rPr>
        <w:t>community</w:t>
      </w:r>
      <w:r w:rsidR="005129F3" w:rsidRPr="005129F3">
        <w:rPr>
          <w:rFonts w:ascii="Verdana" w:hAnsi="Verdana"/>
          <w:sz w:val="32"/>
          <w:szCs w:val="32"/>
        </w:rPr>
        <w:t xml:space="preserve">. </w:t>
      </w:r>
    </w:p>
    <w:p w14:paraId="41CAC8F9" w14:textId="0DDE17A4" w:rsidR="005129F3" w:rsidRPr="005129F3" w:rsidRDefault="005129F3" w:rsidP="00CF3CF2">
      <w:pPr>
        <w:autoSpaceDE w:val="0"/>
        <w:autoSpaceDN w:val="0"/>
        <w:adjustRightInd w:val="0"/>
        <w:spacing w:after="0" w:line="360" w:lineRule="auto"/>
        <w:ind w:firstLine="720"/>
        <w:contextualSpacing/>
        <w:rPr>
          <w:rFonts w:ascii="Verdana" w:hAnsi="Verdana"/>
          <w:sz w:val="32"/>
          <w:szCs w:val="32"/>
        </w:rPr>
      </w:pPr>
      <w:r w:rsidRPr="005129F3">
        <w:rPr>
          <w:rFonts w:ascii="Verdana" w:hAnsi="Verdana"/>
          <w:sz w:val="32"/>
          <w:szCs w:val="32"/>
        </w:rPr>
        <w:t>You can join via Zoom or by phone.</w:t>
      </w:r>
      <w:r w:rsidR="008349EE">
        <w:rPr>
          <w:rFonts w:ascii="Verdana" w:hAnsi="Verdana"/>
          <w:sz w:val="32"/>
          <w:szCs w:val="32"/>
        </w:rPr>
        <w:t xml:space="preserve"> </w:t>
      </w:r>
      <w:r w:rsidRPr="005129F3">
        <w:rPr>
          <w:rFonts w:ascii="Verdana" w:hAnsi="Verdana"/>
          <w:sz w:val="32"/>
          <w:szCs w:val="32"/>
        </w:rPr>
        <w:t xml:space="preserve">To join online, copy the </w:t>
      </w:r>
      <w:r w:rsidR="008349EE">
        <w:rPr>
          <w:rFonts w:ascii="Verdana" w:hAnsi="Verdana"/>
          <w:sz w:val="32"/>
          <w:szCs w:val="32"/>
        </w:rPr>
        <w:t xml:space="preserve">following </w:t>
      </w:r>
      <w:r w:rsidRPr="005129F3">
        <w:rPr>
          <w:rFonts w:ascii="Verdana" w:hAnsi="Verdana"/>
          <w:sz w:val="32"/>
          <w:szCs w:val="32"/>
        </w:rPr>
        <w:t>link and paste it into your browser: https://leaderdog-org.zoom.us/j/95644864327?pwd=bkdON0s5TzZ2TVlhbnZEUFN0elFvdz09</w:t>
      </w:r>
    </w:p>
    <w:p w14:paraId="1B8CC543" w14:textId="099C0625" w:rsidR="005129F3" w:rsidRPr="005129F3" w:rsidRDefault="005129F3" w:rsidP="00CF3CF2">
      <w:pPr>
        <w:autoSpaceDE w:val="0"/>
        <w:autoSpaceDN w:val="0"/>
        <w:adjustRightInd w:val="0"/>
        <w:spacing w:after="0" w:line="360" w:lineRule="auto"/>
        <w:ind w:firstLine="720"/>
        <w:contextualSpacing/>
        <w:rPr>
          <w:rFonts w:ascii="Verdana" w:hAnsi="Verdana"/>
          <w:sz w:val="32"/>
          <w:szCs w:val="32"/>
        </w:rPr>
      </w:pPr>
      <w:r w:rsidRPr="005129F3">
        <w:rPr>
          <w:rFonts w:ascii="Verdana" w:hAnsi="Verdana"/>
          <w:sz w:val="32"/>
          <w:szCs w:val="32"/>
        </w:rPr>
        <w:t xml:space="preserve">To join by </w:t>
      </w:r>
      <w:r w:rsidR="00CF3CF2">
        <w:rPr>
          <w:rFonts w:ascii="Verdana" w:hAnsi="Verdana"/>
          <w:sz w:val="32"/>
          <w:szCs w:val="32"/>
        </w:rPr>
        <w:t xml:space="preserve">cell </w:t>
      </w:r>
      <w:r w:rsidRPr="005129F3">
        <w:rPr>
          <w:rFonts w:ascii="Verdana" w:hAnsi="Verdana"/>
          <w:sz w:val="32"/>
          <w:szCs w:val="32"/>
        </w:rPr>
        <w:t xml:space="preserve">phone, dial: 1-646-558-8656, meeting ID: 95644865327, passcode: 061366 </w:t>
      </w:r>
    </w:p>
    <w:p w14:paraId="027855CA" w14:textId="3976B31A" w:rsidR="005129F3" w:rsidRPr="005129F3" w:rsidRDefault="005129F3" w:rsidP="00CF3CF2">
      <w:pPr>
        <w:autoSpaceDE w:val="0"/>
        <w:autoSpaceDN w:val="0"/>
        <w:adjustRightInd w:val="0"/>
        <w:spacing w:after="0" w:line="360" w:lineRule="auto"/>
        <w:ind w:firstLine="720"/>
        <w:contextualSpacing/>
        <w:rPr>
          <w:rFonts w:ascii="Verdana" w:hAnsi="Verdana"/>
          <w:sz w:val="32"/>
          <w:szCs w:val="32"/>
        </w:rPr>
      </w:pPr>
      <w:r w:rsidRPr="005129F3">
        <w:rPr>
          <w:rFonts w:ascii="Verdana" w:hAnsi="Verdana"/>
          <w:sz w:val="32"/>
          <w:szCs w:val="32"/>
        </w:rPr>
        <w:t>If you</w:t>
      </w:r>
      <w:r w:rsidR="00CF3CF2">
        <w:rPr>
          <w:rFonts w:ascii="Verdana" w:hAnsi="Verdana"/>
          <w:sz w:val="32"/>
          <w:szCs w:val="32"/>
        </w:rPr>
        <w:t xml:space="preserve"> are calling using</w:t>
      </w:r>
      <w:r w:rsidRPr="005129F3">
        <w:rPr>
          <w:rFonts w:ascii="Verdana" w:hAnsi="Verdana"/>
          <w:sz w:val="32"/>
          <w:szCs w:val="32"/>
        </w:rPr>
        <w:t xml:space="preserve"> a long-distance plan on your home phone, </w:t>
      </w:r>
      <w:r w:rsidR="00CF3CF2">
        <w:rPr>
          <w:rFonts w:ascii="Verdana" w:hAnsi="Verdana"/>
          <w:sz w:val="32"/>
          <w:szCs w:val="32"/>
        </w:rPr>
        <w:t>use</w:t>
      </w:r>
      <w:r w:rsidRPr="005129F3">
        <w:rPr>
          <w:rFonts w:ascii="Verdana" w:hAnsi="Verdana"/>
          <w:sz w:val="32"/>
          <w:szCs w:val="32"/>
        </w:rPr>
        <w:t xml:space="preserve"> </w:t>
      </w:r>
      <w:r w:rsidR="00CF3CF2">
        <w:rPr>
          <w:rFonts w:ascii="Verdana" w:hAnsi="Verdana"/>
          <w:sz w:val="32"/>
          <w:szCs w:val="32"/>
        </w:rPr>
        <w:t>a</w:t>
      </w:r>
      <w:r w:rsidRPr="005129F3">
        <w:rPr>
          <w:rFonts w:ascii="Verdana" w:hAnsi="Verdana"/>
          <w:sz w:val="32"/>
          <w:szCs w:val="32"/>
        </w:rPr>
        <w:t xml:space="preserve"> phone number below for the location closest to you: </w:t>
      </w:r>
    </w:p>
    <w:p w14:paraId="0AFE33CF" w14:textId="77777777" w:rsidR="005129F3" w:rsidRPr="005129F3" w:rsidRDefault="005129F3" w:rsidP="00CF3CF2">
      <w:pPr>
        <w:autoSpaceDE w:val="0"/>
        <w:autoSpaceDN w:val="0"/>
        <w:adjustRightInd w:val="0"/>
        <w:spacing w:after="0" w:line="360" w:lineRule="auto"/>
        <w:contextualSpacing/>
        <w:rPr>
          <w:rFonts w:ascii="Verdana" w:hAnsi="Verdana"/>
          <w:sz w:val="32"/>
          <w:szCs w:val="32"/>
        </w:rPr>
      </w:pPr>
      <w:r w:rsidRPr="005129F3">
        <w:rPr>
          <w:rFonts w:ascii="Verdana" w:hAnsi="Verdana"/>
          <w:sz w:val="32"/>
          <w:szCs w:val="32"/>
        </w:rPr>
        <w:t xml:space="preserve">New York 646-558-8656 </w:t>
      </w:r>
    </w:p>
    <w:p w14:paraId="5516478B" w14:textId="77777777" w:rsidR="005129F3" w:rsidRPr="005129F3" w:rsidRDefault="005129F3" w:rsidP="00CF3CF2">
      <w:pPr>
        <w:autoSpaceDE w:val="0"/>
        <w:autoSpaceDN w:val="0"/>
        <w:adjustRightInd w:val="0"/>
        <w:spacing w:after="0" w:line="360" w:lineRule="auto"/>
        <w:contextualSpacing/>
        <w:rPr>
          <w:rFonts w:ascii="Verdana" w:hAnsi="Verdana"/>
          <w:sz w:val="32"/>
          <w:szCs w:val="32"/>
        </w:rPr>
      </w:pPr>
      <w:r w:rsidRPr="005129F3">
        <w:rPr>
          <w:rFonts w:ascii="Verdana" w:hAnsi="Verdana"/>
          <w:sz w:val="32"/>
          <w:szCs w:val="32"/>
        </w:rPr>
        <w:t xml:space="preserve">Washington DC 301-715-8592 </w:t>
      </w:r>
    </w:p>
    <w:p w14:paraId="52C373F1" w14:textId="77777777" w:rsidR="005129F3" w:rsidRPr="005129F3" w:rsidRDefault="005129F3" w:rsidP="00CF3CF2">
      <w:pPr>
        <w:autoSpaceDE w:val="0"/>
        <w:autoSpaceDN w:val="0"/>
        <w:adjustRightInd w:val="0"/>
        <w:spacing w:after="0" w:line="360" w:lineRule="auto"/>
        <w:contextualSpacing/>
        <w:rPr>
          <w:rFonts w:ascii="Verdana" w:hAnsi="Verdana"/>
          <w:sz w:val="32"/>
          <w:szCs w:val="32"/>
        </w:rPr>
      </w:pPr>
      <w:r w:rsidRPr="005129F3">
        <w:rPr>
          <w:rFonts w:ascii="Verdana" w:hAnsi="Verdana"/>
          <w:sz w:val="32"/>
          <w:szCs w:val="32"/>
        </w:rPr>
        <w:t xml:space="preserve">Chicago 312-626-6799 </w:t>
      </w:r>
    </w:p>
    <w:p w14:paraId="2F43B33A" w14:textId="77777777" w:rsidR="005129F3" w:rsidRPr="005129F3" w:rsidRDefault="005129F3" w:rsidP="00CF3CF2">
      <w:pPr>
        <w:autoSpaceDE w:val="0"/>
        <w:autoSpaceDN w:val="0"/>
        <w:adjustRightInd w:val="0"/>
        <w:spacing w:after="0" w:line="360" w:lineRule="auto"/>
        <w:contextualSpacing/>
        <w:rPr>
          <w:rFonts w:ascii="Verdana" w:hAnsi="Verdana"/>
          <w:sz w:val="32"/>
          <w:szCs w:val="32"/>
        </w:rPr>
      </w:pPr>
      <w:r w:rsidRPr="005129F3">
        <w:rPr>
          <w:rFonts w:ascii="Verdana" w:hAnsi="Verdana"/>
          <w:sz w:val="32"/>
          <w:szCs w:val="32"/>
        </w:rPr>
        <w:t xml:space="preserve">San Jose 669-900-9128 </w:t>
      </w:r>
    </w:p>
    <w:p w14:paraId="533F8745" w14:textId="77777777" w:rsidR="005129F3" w:rsidRPr="005129F3" w:rsidRDefault="005129F3" w:rsidP="00CF3CF2">
      <w:pPr>
        <w:autoSpaceDE w:val="0"/>
        <w:autoSpaceDN w:val="0"/>
        <w:adjustRightInd w:val="0"/>
        <w:spacing w:after="0" w:line="360" w:lineRule="auto"/>
        <w:contextualSpacing/>
        <w:rPr>
          <w:rFonts w:ascii="Verdana" w:hAnsi="Verdana"/>
          <w:sz w:val="32"/>
          <w:szCs w:val="32"/>
        </w:rPr>
      </w:pPr>
      <w:r w:rsidRPr="005129F3">
        <w:rPr>
          <w:rFonts w:ascii="Verdana" w:hAnsi="Verdana"/>
          <w:sz w:val="32"/>
          <w:szCs w:val="32"/>
        </w:rPr>
        <w:t xml:space="preserve">Tacoma 253-215-8782 </w:t>
      </w:r>
    </w:p>
    <w:p w14:paraId="47353BAE" w14:textId="77777777" w:rsidR="005129F3" w:rsidRPr="005129F3" w:rsidRDefault="005129F3" w:rsidP="00CF3CF2">
      <w:pPr>
        <w:autoSpaceDE w:val="0"/>
        <w:autoSpaceDN w:val="0"/>
        <w:adjustRightInd w:val="0"/>
        <w:spacing w:after="0" w:line="360" w:lineRule="auto"/>
        <w:contextualSpacing/>
        <w:rPr>
          <w:rFonts w:ascii="Verdana" w:hAnsi="Verdana"/>
          <w:sz w:val="32"/>
          <w:szCs w:val="32"/>
        </w:rPr>
      </w:pPr>
      <w:r w:rsidRPr="005129F3">
        <w:rPr>
          <w:rFonts w:ascii="Verdana" w:hAnsi="Verdana"/>
          <w:sz w:val="32"/>
          <w:szCs w:val="32"/>
        </w:rPr>
        <w:t xml:space="preserve">Houston 346-248-7799 </w:t>
      </w:r>
    </w:p>
    <w:p w14:paraId="603F6557" w14:textId="77777777" w:rsidR="005129F3" w:rsidRPr="005129F3" w:rsidRDefault="005129F3" w:rsidP="00CF3CF2">
      <w:pPr>
        <w:autoSpaceDE w:val="0"/>
        <w:autoSpaceDN w:val="0"/>
        <w:adjustRightInd w:val="0"/>
        <w:spacing w:after="0" w:line="360" w:lineRule="auto"/>
        <w:contextualSpacing/>
        <w:rPr>
          <w:rFonts w:ascii="Verdana" w:hAnsi="Verdana"/>
          <w:sz w:val="32"/>
          <w:szCs w:val="32"/>
        </w:rPr>
      </w:pPr>
    </w:p>
    <w:p w14:paraId="0757B687" w14:textId="7D107CB8" w:rsidR="005129F3" w:rsidRPr="005129F3" w:rsidRDefault="005129F3" w:rsidP="00CF3CF2">
      <w:pPr>
        <w:autoSpaceDE w:val="0"/>
        <w:autoSpaceDN w:val="0"/>
        <w:adjustRightInd w:val="0"/>
        <w:spacing w:after="0" w:line="360" w:lineRule="auto"/>
        <w:contextualSpacing/>
        <w:rPr>
          <w:rFonts w:ascii="Verdana" w:hAnsi="Verdana"/>
          <w:sz w:val="32"/>
          <w:szCs w:val="32"/>
        </w:rPr>
      </w:pPr>
      <w:r w:rsidRPr="005129F3">
        <w:rPr>
          <w:rFonts w:ascii="Verdana" w:hAnsi="Verdana"/>
          <w:sz w:val="32"/>
          <w:szCs w:val="32"/>
        </w:rPr>
        <w:t xml:space="preserve">Meeting ID: 95644864327 </w:t>
      </w:r>
      <w:r w:rsidR="00CF3CF2">
        <w:rPr>
          <w:rFonts w:ascii="Verdana" w:hAnsi="Verdana"/>
          <w:sz w:val="32"/>
          <w:szCs w:val="32"/>
        </w:rPr>
        <w:t xml:space="preserve">  </w:t>
      </w:r>
      <w:r w:rsidRPr="005129F3">
        <w:rPr>
          <w:rFonts w:ascii="Verdana" w:hAnsi="Verdana"/>
          <w:sz w:val="32"/>
          <w:szCs w:val="32"/>
        </w:rPr>
        <w:t xml:space="preserve">Passcode: 061366 </w:t>
      </w:r>
    </w:p>
    <w:bookmarkEnd w:id="3"/>
    <w:p w14:paraId="6C24F100" w14:textId="77777777" w:rsidR="00D323C3" w:rsidRPr="00680CBF" w:rsidRDefault="00D323C3" w:rsidP="00CF3CF2">
      <w:pPr>
        <w:autoSpaceDE w:val="0"/>
        <w:autoSpaceDN w:val="0"/>
        <w:adjustRightInd w:val="0"/>
        <w:spacing w:after="0" w:line="360" w:lineRule="auto"/>
        <w:contextualSpacing/>
        <w:rPr>
          <w:rFonts w:ascii="Verdana" w:hAnsi="Verdana"/>
          <w:b/>
          <w:sz w:val="32"/>
          <w:szCs w:val="32"/>
        </w:rPr>
      </w:pPr>
      <w:r w:rsidRPr="00EF5A4D">
        <w:rPr>
          <w:rFonts w:ascii="Verdana" w:hAnsi="Verdana"/>
          <w:b/>
          <w:bCs/>
          <w:sz w:val="32"/>
          <w:szCs w:val="32"/>
        </w:rPr>
        <w:lastRenderedPageBreak/>
        <w:t>Gift Shop Offers</w:t>
      </w:r>
      <w:r w:rsidRPr="00680CBF">
        <w:rPr>
          <w:rFonts w:ascii="Verdana" w:hAnsi="Verdana"/>
          <w:b/>
          <w:sz w:val="32"/>
          <w:szCs w:val="32"/>
        </w:rPr>
        <w:t xml:space="preserve"> Discount</w:t>
      </w:r>
    </w:p>
    <w:p w14:paraId="603E6EEE" w14:textId="77777777" w:rsidR="00D323C3" w:rsidRPr="00680CBF" w:rsidRDefault="00D323C3" w:rsidP="00CF3CF2">
      <w:pPr>
        <w:spacing w:after="0" w:line="360" w:lineRule="auto"/>
        <w:contextualSpacing/>
        <w:rPr>
          <w:rFonts w:ascii="Verdana" w:hAnsi="Verdana"/>
          <w:sz w:val="32"/>
          <w:szCs w:val="32"/>
        </w:rPr>
      </w:pPr>
      <w:r w:rsidRPr="00680CBF">
        <w:rPr>
          <w:rFonts w:ascii="Verdana" w:hAnsi="Verdana"/>
          <w:sz w:val="32"/>
          <w:szCs w:val="32"/>
        </w:rPr>
        <w:t>All clients receive 15% off from our online gift shop. Enter code “15OFF” at checkout to claim your discount. If you have questions</w:t>
      </w:r>
      <w:r>
        <w:rPr>
          <w:rFonts w:ascii="Verdana" w:hAnsi="Verdana"/>
          <w:sz w:val="32"/>
          <w:szCs w:val="32"/>
        </w:rPr>
        <w:t xml:space="preserve"> or issues with the gift shop website</w:t>
      </w:r>
      <w:r w:rsidRPr="00680CBF">
        <w:rPr>
          <w:rFonts w:ascii="Verdana" w:hAnsi="Verdana"/>
          <w:sz w:val="32"/>
          <w:szCs w:val="32"/>
        </w:rPr>
        <w:t>, contact Kim Thomas, gift shop coordinator, at 888-777-5332.</w:t>
      </w:r>
    </w:p>
    <w:bookmarkEnd w:id="4"/>
    <w:bookmarkEnd w:id="5"/>
    <w:p w14:paraId="563289E2" w14:textId="77777777" w:rsidR="00D323C3" w:rsidRPr="00680CBF" w:rsidRDefault="00D323C3" w:rsidP="00CF3CF2">
      <w:pPr>
        <w:pStyle w:val="NormalWeb"/>
        <w:spacing w:before="0" w:beforeAutospacing="0" w:after="0" w:afterAutospacing="0" w:line="360" w:lineRule="auto"/>
        <w:contextualSpacing/>
        <w:rPr>
          <w:rFonts w:ascii="Verdana" w:hAnsi="Verdana"/>
          <w:sz w:val="32"/>
          <w:szCs w:val="32"/>
        </w:rPr>
      </w:pPr>
    </w:p>
    <w:p w14:paraId="6BE092BE" w14:textId="77777777" w:rsidR="00D323C3" w:rsidRPr="00680CBF" w:rsidRDefault="00D323C3" w:rsidP="00CF3CF2">
      <w:pPr>
        <w:autoSpaceDE w:val="0"/>
        <w:autoSpaceDN w:val="0"/>
        <w:adjustRightInd w:val="0"/>
        <w:spacing w:after="0" w:line="360" w:lineRule="auto"/>
        <w:ind w:left="360" w:hanging="360"/>
        <w:contextualSpacing/>
        <w:rPr>
          <w:rFonts w:ascii="Verdana" w:hAnsi="Verdana"/>
          <w:b/>
          <w:sz w:val="32"/>
          <w:szCs w:val="32"/>
        </w:rPr>
      </w:pPr>
      <w:r w:rsidRPr="00680CBF">
        <w:rPr>
          <w:rFonts w:ascii="Verdana" w:hAnsi="Verdana"/>
          <w:b/>
          <w:sz w:val="32"/>
          <w:szCs w:val="32"/>
        </w:rPr>
        <w:t>Contact Us by Phone, Email or Text</w:t>
      </w:r>
    </w:p>
    <w:p w14:paraId="216A7597" w14:textId="21478ECD" w:rsidR="00D323C3" w:rsidRPr="00680CBF" w:rsidRDefault="00D323C3" w:rsidP="00CF3CF2">
      <w:pPr>
        <w:spacing w:after="0" w:line="360" w:lineRule="auto"/>
        <w:contextualSpacing/>
        <w:rPr>
          <w:rFonts w:ascii="Verdana" w:hAnsi="Verdana"/>
          <w:sz w:val="32"/>
          <w:szCs w:val="32"/>
        </w:rPr>
      </w:pPr>
      <w:r w:rsidRPr="00680CBF">
        <w:rPr>
          <w:rFonts w:ascii="Verdana" w:hAnsi="Verdana"/>
          <w:sz w:val="32"/>
          <w:szCs w:val="32"/>
        </w:rPr>
        <w:t>Your first point of contact for assistance is always the client services department. You can reach th</w:t>
      </w:r>
      <w:r w:rsidR="00CF3CF2">
        <w:rPr>
          <w:rFonts w:ascii="Verdana" w:hAnsi="Verdana"/>
          <w:sz w:val="32"/>
          <w:szCs w:val="32"/>
        </w:rPr>
        <w:t>em</w:t>
      </w:r>
      <w:r w:rsidRPr="00680CBF">
        <w:rPr>
          <w:rFonts w:ascii="Verdana" w:hAnsi="Verdana"/>
          <w:sz w:val="32"/>
          <w:szCs w:val="32"/>
        </w:rPr>
        <w:t xml:space="preserve"> by calling </w:t>
      </w:r>
      <w:r w:rsidRPr="00680CBF">
        <w:rPr>
          <w:rFonts w:ascii="Verdana" w:hAnsi="Verdana"/>
          <w:sz w:val="32"/>
          <w:szCs w:val="32"/>
        </w:rPr>
        <w:br/>
        <w:t xml:space="preserve">888–777–5332, or email </w:t>
      </w:r>
      <w:bookmarkStart w:id="6" w:name="_GoBack"/>
      <w:bookmarkEnd w:id="6"/>
      <w:r w:rsidRPr="00680CBF">
        <w:rPr>
          <w:rFonts w:ascii="Verdana" w:hAnsi="Verdana"/>
          <w:sz w:val="32"/>
          <w:szCs w:val="32"/>
        </w:rPr>
        <w:t xml:space="preserve">them at </w:t>
      </w:r>
      <w:hyperlink r:id="rId7" w:history="1">
        <w:r w:rsidRPr="00680CBF">
          <w:rPr>
            <w:rStyle w:val="Hyperlink"/>
            <w:rFonts w:ascii="Verdana" w:hAnsi="Verdana"/>
            <w:sz w:val="32"/>
            <w:szCs w:val="32"/>
          </w:rPr>
          <w:t>clientservices@leaderdog.org</w:t>
        </w:r>
      </w:hyperlink>
      <w:r w:rsidRPr="00680CBF">
        <w:rPr>
          <w:rFonts w:ascii="Verdana" w:hAnsi="Verdana"/>
          <w:sz w:val="32"/>
          <w:szCs w:val="32"/>
        </w:rPr>
        <w:t>.</w:t>
      </w:r>
    </w:p>
    <w:p w14:paraId="0C2DF15C" w14:textId="77777777" w:rsidR="00D323C3" w:rsidRPr="00680CBF" w:rsidRDefault="00D323C3" w:rsidP="00CF3CF2">
      <w:pPr>
        <w:tabs>
          <w:tab w:val="left" w:pos="360"/>
        </w:tabs>
        <w:spacing w:after="0" w:line="360" w:lineRule="auto"/>
        <w:contextualSpacing/>
        <w:rPr>
          <w:rFonts w:ascii="Verdana" w:hAnsi="Verdana"/>
          <w:sz w:val="32"/>
          <w:szCs w:val="32"/>
        </w:rPr>
      </w:pPr>
    </w:p>
    <w:p w14:paraId="5990FF2E" w14:textId="77777777" w:rsidR="00D323C3" w:rsidRPr="00680CBF" w:rsidRDefault="00D323C3" w:rsidP="00CF3CF2">
      <w:pPr>
        <w:tabs>
          <w:tab w:val="left" w:pos="360"/>
        </w:tabs>
        <w:spacing w:after="0" w:line="360" w:lineRule="auto"/>
        <w:contextualSpacing/>
        <w:rPr>
          <w:rFonts w:ascii="Verdana" w:hAnsi="Verdana"/>
          <w:b/>
          <w:sz w:val="32"/>
          <w:szCs w:val="32"/>
        </w:rPr>
      </w:pPr>
      <w:r w:rsidRPr="00680CBF">
        <w:rPr>
          <w:rFonts w:ascii="Verdana" w:hAnsi="Verdana"/>
          <w:b/>
          <w:sz w:val="32"/>
          <w:szCs w:val="32"/>
        </w:rPr>
        <w:t>Questions, Comments or Suggestions</w:t>
      </w:r>
    </w:p>
    <w:p w14:paraId="2A9A80B9" w14:textId="77777777" w:rsidR="00D323C3" w:rsidRPr="00680CBF" w:rsidRDefault="00D323C3" w:rsidP="00CF3CF2">
      <w:pPr>
        <w:tabs>
          <w:tab w:val="left" w:pos="360"/>
        </w:tabs>
        <w:spacing w:after="0" w:line="360" w:lineRule="auto"/>
        <w:contextualSpacing/>
        <w:rPr>
          <w:rFonts w:ascii="Verdana" w:hAnsi="Verdana"/>
          <w:sz w:val="32"/>
          <w:szCs w:val="32"/>
        </w:rPr>
      </w:pPr>
      <w:r w:rsidRPr="00680CBF">
        <w:rPr>
          <w:rFonts w:ascii="Verdana" w:hAnsi="Verdana"/>
          <w:sz w:val="32"/>
          <w:szCs w:val="32"/>
        </w:rPr>
        <w:t>Please send comments to UpdateEditor@leaderdog.org or call 888–777–5332 ext. 1158.</w:t>
      </w:r>
    </w:p>
    <w:p w14:paraId="0F0A9F89" w14:textId="77777777" w:rsidR="00D323C3" w:rsidRPr="00D21C26" w:rsidRDefault="00D323C3" w:rsidP="00CF3CF2">
      <w:pPr>
        <w:spacing w:after="0" w:line="360" w:lineRule="auto"/>
        <w:ind w:firstLine="720"/>
        <w:rPr>
          <w:rFonts w:ascii="Verdana" w:hAnsi="Verdana"/>
          <w:sz w:val="32"/>
          <w:szCs w:val="32"/>
        </w:rPr>
      </w:pPr>
    </w:p>
    <w:sectPr w:rsidR="00D323C3" w:rsidRPr="00D21C26" w:rsidSect="00D21C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875"/>
    <w:multiLevelType w:val="hybridMultilevel"/>
    <w:tmpl w:val="F536ACDA"/>
    <w:lvl w:ilvl="0" w:tplc="350686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55284"/>
    <w:multiLevelType w:val="hybridMultilevel"/>
    <w:tmpl w:val="25626BFA"/>
    <w:lvl w:ilvl="0" w:tplc="39A4C1C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79AB"/>
    <w:multiLevelType w:val="hybridMultilevel"/>
    <w:tmpl w:val="1D5A60D8"/>
    <w:lvl w:ilvl="0" w:tplc="FF8426C8">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B703D"/>
    <w:multiLevelType w:val="hybridMultilevel"/>
    <w:tmpl w:val="54C46B60"/>
    <w:lvl w:ilvl="0" w:tplc="08924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37FDC"/>
    <w:multiLevelType w:val="hybridMultilevel"/>
    <w:tmpl w:val="CE52DBEE"/>
    <w:lvl w:ilvl="0" w:tplc="FF8426C8">
      <w:numFmt w:val="bullet"/>
      <w:lvlText w:val="-"/>
      <w:lvlJc w:val="left"/>
      <w:pPr>
        <w:ind w:left="1080" w:hanging="360"/>
      </w:pPr>
      <w:rPr>
        <w:rFonts w:ascii="Source Sans Pro" w:eastAsia="Times New Roman" w:hAnsi="Source Sans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355C17"/>
    <w:multiLevelType w:val="multilevel"/>
    <w:tmpl w:val="5120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28"/>
    <w:rsid w:val="00001D4A"/>
    <w:rsid w:val="000449A5"/>
    <w:rsid w:val="00046895"/>
    <w:rsid w:val="00084303"/>
    <w:rsid w:val="000C4732"/>
    <w:rsid w:val="000D3C96"/>
    <w:rsid w:val="0010279F"/>
    <w:rsid w:val="00121B68"/>
    <w:rsid w:val="00183E07"/>
    <w:rsid w:val="0020352F"/>
    <w:rsid w:val="00250DB7"/>
    <w:rsid w:val="0025208D"/>
    <w:rsid w:val="002A334B"/>
    <w:rsid w:val="002A581D"/>
    <w:rsid w:val="0030051B"/>
    <w:rsid w:val="0030105B"/>
    <w:rsid w:val="00304A0D"/>
    <w:rsid w:val="00306D84"/>
    <w:rsid w:val="00341000"/>
    <w:rsid w:val="003943BD"/>
    <w:rsid w:val="003C05CD"/>
    <w:rsid w:val="003E2BE7"/>
    <w:rsid w:val="003E4056"/>
    <w:rsid w:val="003E5825"/>
    <w:rsid w:val="003E6CED"/>
    <w:rsid w:val="00454A9E"/>
    <w:rsid w:val="004B5B17"/>
    <w:rsid w:val="005129F3"/>
    <w:rsid w:val="005155C0"/>
    <w:rsid w:val="005D4CE9"/>
    <w:rsid w:val="00646D28"/>
    <w:rsid w:val="00667DD1"/>
    <w:rsid w:val="006A4A90"/>
    <w:rsid w:val="006E158F"/>
    <w:rsid w:val="007064D6"/>
    <w:rsid w:val="007458B9"/>
    <w:rsid w:val="00745EBF"/>
    <w:rsid w:val="00755CB9"/>
    <w:rsid w:val="007613D4"/>
    <w:rsid w:val="00777DD2"/>
    <w:rsid w:val="007E681B"/>
    <w:rsid w:val="00801E08"/>
    <w:rsid w:val="00805FB9"/>
    <w:rsid w:val="00810E28"/>
    <w:rsid w:val="00815C55"/>
    <w:rsid w:val="008244C7"/>
    <w:rsid w:val="008349EE"/>
    <w:rsid w:val="00837560"/>
    <w:rsid w:val="00844F38"/>
    <w:rsid w:val="008A72FE"/>
    <w:rsid w:val="008E724E"/>
    <w:rsid w:val="008F4C66"/>
    <w:rsid w:val="009241FF"/>
    <w:rsid w:val="009D62C7"/>
    <w:rsid w:val="009F39ED"/>
    <w:rsid w:val="00A62A81"/>
    <w:rsid w:val="00AD1116"/>
    <w:rsid w:val="00AF01C6"/>
    <w:rsid w:val="00B1675D"/>
    <w:rsid w:val="00B7005C"/>
    <w:rsid w:val="00BE6144"/>
    <w:rsid w:val="00C51772"/>
    <w:rsid w:val="00C61CA6"/>
    <w:rsid w:val="00CA1676"/>
    <w:rsid w:val="00CA316A"/>
    <w:rsid w:val="00CC507E"/>
    <w:rsid w:val="00CF3CF2"/>
    <w:rsid w:val="00D21C26"/>
    <w:rsid w:val="00D323C3"/>
    <w:rsid w:val="00D43934"/>
    <w:rsid w:val="00D80DAF"/>
    <w:rsid w:val="00DA127C"/>
    <w:rsid w:val="00DA6A6F"/>
    <w:rsid w:val="00DE1E8B"/>
    <w:rsid w:val="00DF3A4D"/>
    <w:rsid w:val="00DF3D9D"/>
    <w:rsid w:val="00DF7186"/>
    <w:rsid w:val="00E667DA"/>
    <w:rsid w:val="00E8526A"/>
    <w:rsid w:val="00EC4C57"/>
    <w:rsid w:val="00ED1892"/>
    <w:rsid w:val="00EF3055"/>
    <w:rsid w:val="00F74AD2"/>
    <w:rsid w:val="00FB24B0"/>
    <w:rsid w:val="00FB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EFC5"/>
  <w15:chartTrackingRefBased/>
  <w15:docId w15:val="{C519DED8-E6A7-4B1A-BC9A-E4074DC7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A7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2F"/>
    <w:rPr>
      <w:rFonts w:ascii="Segoe UI" w:hAnsi="Segoe UI" w:cs="Segoe UI"/>
      <w:sz w:val="18"/>
      <w:szCs w:val="18"/>
    </w:rPr>
  </w:style>
  <w:style w:type="character" w:styleId="Hyperlink">
    <w:name w:val="Hyperlink"/>
    <w:basedOn w:val="DefaultParagraphFont"/>
    <w:rsid w:val="00D323C3"/>
    <w:rPr>
      <w:color w:val="0563C1" w:themeColor="hyperlink"/>
      <w:u w:val="single"/>
    </w:rPr>
  </w:style>
  <w:style w:type="paragraph" w:styleId="NormalWeb">
    <w:name w:val="Normal (Web)"/>
    <w:basedOn w:val="Normal"/>
    <w:uiPriority w:val="99"/>
    <w:rsid w:val="00D323C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F39ED"/>
    <w:rPr>
      <w:color w:val="605E5C"/>
      <w:shd w:val="clear" w:color="auto" w:fill="E1DFDD"/>
    </w:rPr>
  </w:style>
  <w:style w:type="character" w:styleId="FollowedHyperlink">
    <w:name w:val="FollowedHyperlink"/>
    <w:basedOn w:val="DefaultParagraphFont"/>
    <w:uiPriority w:val="99"/>
    <w:semiHidden/>
    <w:unhideWhenUsed/>
    <w:rsid w:val="009F39ED"/>
    <w:rPr>
      <w:color w:val="954F72" w:themeColor="followedHyperlink"/>
      <w:u w:val="single"/>
    </w:rPr>
  </w:style>
  <w:style w:type="character" w:customStyle="1" w:styleId="Heading1Char">
    <w:name w:val="Heading 1 Char"/>
    <w:basedOn w:val="DefaultParagraphFont"/>
    <w:link w:val="Heading1"/>
    <w:uiPriority w:val="9"/>
    <w:rsid w:val="008A72FE"/>
    <w:rPr>
      <w:rFonts w:ascii="Times New Roman" w:eastAsia="Times New Roman" w:hAnsi="Times New Roman" w:cs="Times New Roman"/>
      <w:b/>
      <w:bCs/>
      <w:kern w:val="36"/>
      <w:sz w:val="48"/>
      <w:szCs w:val="48"/>
    </w:rPr>
  </w:style>
  <w:style w:type="character" w:customStyle="1" w:styleId="field">
    <w:name w:val="field"/>
    <w:basedOn w:val="DefaultParagraphFont"/>
    <w:rsid w:val="008A72FE"/>
  </w:style>
  <w:style w:type="paragraph" w:styleId="ListParagraph">
    <w:name w:val="List Paragraph"/>
    <w:basedOn w:val="Normal"/>
    <w:uiPriority w:val="34"/>
    <w:qFormat/>
    <w:rsid w:val="00667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7693">
      <w:bodyDiv w:val="1"/>
      <w:marLeft w:val="0"/>
      <w:marRight w:val="0"/>
      <w:marTop w:val="0"/>
      <w:marBottom w:val="0"/>
      <w:divBdr>
        <w:top w:val="none" w:sz="0" w:space="0" w:color="auto"/>
        <w:left w:val="none" w:sz="0" w:space="0" w:color="auto"/>
        <w:bottom w:val="none" w:sz="0" w:space="0" w:color="auto"/>
        <w:right w:val="none" w:sz="0" w:space="0" w:color="auto"/>
      </w:divBdr>
    </w:div>
    <w:div w:id="529689314">
      <w:bodyDiv w:val="1"/>
      <w:marLeft w:val="0"/>
      <w:marRight w:val="0"/>
      <w:marTop w:val="0"/>
      <w:marBottom w:val="0"/>
      <w:divBdr>
        <w:top w:val="none" w:sz="0" w:space="0" w:color="auto"/>
        <w:left w:val="none" w:sz="0" w:space="0" w:color="auto"/>
        <w:bottom w:val="none" w:sz="0" w:space="0" w:color="auto"/>
        <w:right w:val="none" w:sz="0" w:space="0" w:color="auto"/>
      </w:divBdr>
    </w:div>
    <w:div w:id="562957275">
      <w:bodyDiv w:val="1"/>
      <w:marLeft w:val="0"/>
      <w:marRight w:val="0"/>
      <w:marTop w:val="0"/>
      <w:marBottom w:val="0"/>
      <w:divBdr>
        <w:top w:val="none" w:sz="0" w:space="0" w:color="auto"/>
        <w:left w:val="none" w:sz="0" w:space="0" w:color="auto"/>
        <w:bottom w:val="none" w:sz="0" w:space="0" w:color="auto"/>
        <w:right w:val="none" w:sz="0" w:space="0" w:color="auto"/>
      </w:divBdr>
    </w:div>
    <w:div w:id="1031300607">
      <w:bodyDiv w:val="1"/>
      <w:marLeft w:val="0"/>
      <w:marRight w:val="0"/>
      <w:marTop w:val="0"/>
      <w:marBottom w:val="0"/>
      <w:divBdr>
        <w:top w:val="none" w:sz="0" w:space="0" w:color="auto"/>
        <w:left w:val="none" w:sz="0" w:space="0" w:color="auto"/>
        <w:bottom w:val="none" w:sz="0" w:space="0" w:color="auto"/>
        <w:right w:val="none" w:sz="0" w:space="0" w:color="auto"/>
      </w:divBdr>
    </w:div>
    <w:div w:id="1321538256">
      <w:bodyDiv w:val="1"/>
      <w:marLeft w:val="0"/>
      <w:marRight w:val="0"/>
      <w:marTop w:val="0"/>
      <w:marBottom w:val="0"/>
      <w:divBdr>
        <w:top w:val="none" w:sz="0" w:space="0" w:color="auto"/>
        <w:left w:val="none" w:sz="0" w:space="0" w:color="auto"/>
        <w:bottom w:val="none" w:sz="0" w:space="0" w:color="auto"/>
        <w:right w:val="none" w:sz="0" w:space="0" w:color="auto"/>
      </w:divBdr>
    </w:div>
    <w:div w:id="1505515836">
      <w:bodyDiv w:val="1"/>
      <w:marLeft w:val="0"/>
      <w:marRight w:val="0"/>
      <w:marTop w:val="0"/>
      <w:marBottom w:val="0"/>
      <w:divBdr>
        <w:top w:val="none" w:sz="0" w:space="0" w:color="auto"/>
        <w:left w:val="none" w:sz="0" w:space="0" w:color="auto"/>
        <w:bottom w:val="none" w:sz="0" w:space="0" w:color="auto"/>
        <w:right w:val="none" w:sz="0" w:space="0" w:color="auto"/>
      </w:divBdr>
    </w:div>
    <w:div w:id="17759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ientservices@leaderd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entservices@leaderdog.org" TargetMode="External"/><Relationship Id="rId5" Type="http://schemas.openxmlformats.org/officeDocument/2006/relationships/hyperlink" Target="mailto:clientservices@leaderdo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1201</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Sacrates</dc:creator>
  <cp:keywords/>
  <dc:description/>
  <cp:lastModifiedBy>Cheryl Sacrates</cp:lastModifiedBy>
  <cp:revision>2</cp:revision>
  <dcterms:created xsi:type="dcterms:W3CDTF">2021-07-06T12:28:00Z</dcterms:created>
  <dcterms:modified xsi:type="dcterms:W3CDTF">2021-07-06T12:28:00Z</dcterms:modified>
</cp:coreProperties>
</file>